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C3772" w14:textId="77777777" w:rsidR="00352C76" w:rsidRPr="009D1779" w:rsidRDefault="00352C76" w:rsidP="00081E6C">
      <w:pPr>
        <w:pStyle w:val="Glava"/>
        <w:jc w:val="center"/>
        <w:rPr>
          <w:rFonts w:ascii="Trebuchet MS" w:hAnsi="Trebuchet MS"/>
          <w:sz w:val="32"/>
        </w:rPr>
      </w:pPr>
    </w:p>
    <w:p w14:paraId="3997CE01" w14:textId="77777777" w:rsidR="00081E6C" w:rsidRPr="009D1779" w:rsidRDefault="00CF56C2" w:rsidP="00081E6C">
      <w:pPr>
        <w:pStyle w:val="Glava"/>
        <w:jc w:val="center"/>
        <w:rPr>
          <w:rFonts w:ascii="Trebuchet MS" w:hAnsi="Trebuchet MS"/>
          <w:sz w:val="10"/>
        </w:rPr>
      </w:pPr>
      <w:r w:rsidRPr="009D1779">
        <w:rPr>
          <w:rFonts w:ascii="Trebuchet MS" w:hAnsi="Trebuchet MS"/>
          <w:noProof/>
          <w:sz w:val="32"/>
        </w:rPr>
        <w:drawing>
          <wp:inline distT="0" distB="0" distL="0" distR="0" wp14:anchorId="2B4F6B51" wp14:editId="20D4D141">
            <wp:extent cx="390525" cy="619125"/>
            <wp:effectExtent l="19050" t="0" r="9525" b="0"/>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0525" cy="619125"/>
                    </a:xfrm>
                    <a:prstGeom prst="rect">
                      <a:avLst/>
                    </a:prstGeom>
                    <a:noFill/>
                    <a:ln w="9525">
                      <a:noFill/>
                      <a:miter lim="800000"/>
                      <a:headEnd/>
                      <a:tailEnd/>
                    </a:ln>
                  </pic:spPr>
                </pic:pic>
              </a:graphicData>
            </a:graphic>
          </wp:inline>
        </w:drawing>
      </w:r>
    </w:p>
    <w:p w14:paraId="0FC6E20B" w14:textId="77777777" w:rsidR="00081E6C" w:rsidRPr="009D1779" w:rsidRDefault="00081E6C" w:rsidP="00081E6C">
      <w:pPr>
        <w:pStyle w:val="Glava"/>
        <w:jc w:val="center"/>
        <w:rPr>
          <w:rFonts w:ascii="Trebuchet MS" w:hAnsi="Trebuchet MS"/>
          <w:sz w:val="10"/>
        </w:rPr>
      </w:pPr>
    </w:p>
    <w:p w14:paraId="5BDA8621" w14:textId="77777777" w:rsidR="00081E6C" w:rsidRPr="009D1779" w:rsidRDefault="00ED4225" w:rsidP="00081E6C">
      <w:pPr>
        <w:pStyle w:val="Glava"/>
        <w:jc w:val="center"/>
        <w:rPr>
          <w:rFonts w:ascii="Trebuchet MS" w:hAnsi="Trebuchet MS"/>
          <w:b/>
          <w:spacing w:val="22"/>
          <w:sz w:val="10"/>
        </w:rPr>
      </w:pPr>
      <w:r>
        <w:rPr>
          <w:rFonts w:ascii="Trebuchet MS" w:hAnsi="Trebuchet MS"/>
          <w:b/>
          <w:noProof/>
          <w:spacing w:val="22"/>
          <w:sz w:val="30"/>
        </w:rPr>
        <mc:AlternateContent>
          <mc:Choice Requires="wps">
            <w:drawing>
              <wp:anchor distT="0" distB="0" distL="114300" distR="114300" simplePos="0" relativeHeight="251654656" behindDoc="0" locked="0" layoutInCell="0" allowOverlap="1" wp14:anchorId="1F6C6163" wp14:editId="1BE0E457">
                <wp:simplePos x="0" y="0"/>
                <wp:positionH relativeFrom="column">
                  <wp:posOffset>471170</wp:posOffset>
                </wp:positionH>
                <wp:positionV relativeFrom="paragraph">
                  <wp:posOffset>205105</wp:posOffset>
                </wp:positionV>
                <wp:extent cx="4914265" cy="0"/>
                <wp:effectExtent l="15240" t="17145" r="13970" b="11430"/>
                <wp:wrapNone/>
                <wp:docPr id="2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73D1B" id="Line 8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081E6C" w:rsidRPr="009D1779">
        <w:rPr>
          <w:rFonts w:ascii="Trebuchet MS" w:hAnsi="Trebuchet MS"/>
          <w:b/>
          <w:spacing w:val="22"/>
          <w:sz w:val="30"/>
        </w:rPr>
        <w:t>OBČINA DRAVOGRAD</w:t>
      </w:r>
    </w:p>
    <w:p w14:paraId="69587A6D" w14:textId="77777777" w:rsidR="00081E6C" w:rsidRPr="009D1779" w:rsidRDefault="00081E6C" w:rsidP="00081E6C">
      <w:pPr>
        <w:pStyle w:val="Glava"/>
        <w:rPr>
          <w:rFonts w:ascii="Trebuchet MS" w:hAnsi="Trebuchet MS"/>
          <w:spacing w:val="22"/>
          <w:sz w:val="10"/>
        </w:rPr>
      </w:pPr>
    </w:p>
    <w:p w14:paraId="025D8AA8" w14:textId="77777777" w:rsidR="00081E6C" w:rsidRPr="009D1779" w:rsidRDefault="00081E6C" w:rsidP="00081E6C">
      <w:pPr>
        <w:pStyle w:val="Glava"/>
        <w:jc w:val="center"/>
        <w:rPr>
          <w:rFonts w:ascii="Trebuchet MS" w:hAnsi="Trebuchet MS"/>
          <w:sz w:val="18"/>
        </w:rPr>
      </w:pPr>
      <w:r w:rsidRPr="009D1779">
        <w:rPr>
          <w:rFonts w:ascii="Trebuchet MS" w:hAnsi="Trebuchet MS"/>
          <w:sz w:val="18"/>
        </w:rPr>
        <w:t xml:space="preserve">Trg 4. julija 7, 2370 Dravograd, tel.: +386 2 872 35 60, faks: +386 2 872 35 74 </w:t>
      </w:r>
    </w:p>
    <w:p w14:paraId="599D0773" w14:textId="77777777" w:rsidR="00081E6C" w:rsidRPr="009D1779" w:rsidRDefault="00081E6C" w:rsidP="00081E6C">
      <w:pPr>
        <w:pStyle w:val="Glava"/>
        <w:jc w:val="center"/>
        <w:rPr>
          <w:rFonts w:ascii="Trebuchet MS" w:hAnsi="Trebuchet MS"/>
          <w:sz w:val="10"/>
        </w:rPr>
      </w:pPr>
      <w:hyperlink r:id="rId9" w:history="1">
        <w:r w:rsidRPr="009D1779">
          <w:rPr>
            <w:rStyle w:val="Hiperpovezava"/>
            <w:rFonts w:ascii="Trebuchet MS" w:hAnsi="Trebuchet MS"/>
            <w:sz w:val="16"/>
          </w:rPr>
          <w:t>http://www.dravograd.si</w:t>
        </w:r>
      </w:hyperlink>
      <w:r w:rsidRPr="009D1779">
        <w:rPr>
          <w:rFonts w:ascii="Trebuchet MS" w:hAnsi="Trebuchet MS"/>
          <w:color w:val="0000FF"/>
          <w:sz w:val="16"/>
        </w:rPr>
        <w:t xml:space="preserve">; </w:t>
      </w:r>
      <w:r w:rsidRPr="009D1779">
        <w:rPr>
          <w:rFonts w:ascii="Trebuchet MS" w:hAnsi="Trebuchet MS"/>
          <w:sz w:val="16"/>
        </w:rPr>
        <w:t xml:space="preserve">e-mail: </w:t>
      </w:r>
      <w:hyperlink r:id="rId10" w:history="1">
        <w:r w:rsidRPr="009D1779">
          <w:rPr>
            <w:rStyle w:val="Hiperpovezava"/>
            <w:rFonts w:ascii="Trebuchet MS" w:hAnsi="Trebuchet MS"/>
            <w:sz w:val="16"/>
          </w:rPr>
          <w:t>obcina@dravograd.si</w:t>
        </w:r>
      </w:hyperlink>
    </w:p>
    <w:p w14:paraId="7833BE5D" w14:textId="77777777" w:rsidR="0086311D" w:rsidRPr="009D1779" w:rsidRDefault="0086311D" w:rsidP="00081E6C">
      <w:pPr>
        <w:rPr>
          <w:rFonts w:ascii="Trebuchet MS" w:hAnsi="Trebuchet MS" w:cs="Tahoma"/>
          <w:b/>
          <w:sz w:val="20"/>
          <w:szCs w:val="20"/>
        </w:rPr>
      </w:pPr>
    </w:p>
    <w:p w14:paraId="741AE2BA" w14:textId="77777777" w:rsidR="00081E6C" w:rsidRPr="009D1779" w:rsidRDefault="00081E6C" w:rsidP="00081E6C">
      <w:pPr>
        <w:rPr>
          <w:rFonts w:ascii="Trebuchet MS" w:hAnsi="Trebuchet MS" w:cs="Tahoma"/>
          <w:b/>
          <w:sz w:val="20"/>
          <w:szCs w:val="20"/>
        </w:rPr>
      </w:pPr>
    </w:p>
    <w:p w14:paraId="4678FDF8" w14:textId="77777777" w:rsidR="003F411D" w:rsidRPr="009D1779" w:rsidRDefault="003F411D" w:rsidP="00116D27">
      <w:pPr>
        <w:rPr>
          <w:rFonts w:ascii="Trebuchet MS" w:hAnsi="Trebuchet MS" w:cs="Tahoma"/>
          <w:b/>
          <w:sz w:val="20"/>
          <w:szCs w:val="20"/>
        </w:rPr>
      </w:pPr>
    </w:p>
    <w:p w14:paraId="2AB3EB70" w14:textId="1C1CEEE1" w:rsidR="00A2052B" w:rsidRPr="00E10272" w:rsidRDefault="00A2052B" w:rsidP="00A2052B">
      <w:pPr>
        <w:ind w:left="360"/>
        <w:jc w:val="center"/>
        <w:rPr>
          <w:rFonts w:ascii="Trebuchet MS" w:hAnsi="Trebuchet MS" w:cs="Tahoma"/>
          <w:b/>
          <w:sz w:val="23"/>
          <w:szCs w:val="23"/>
        </w:rPr>
      </w:pPr>
      <w:r w:rsidRPr="00E10272">
        <w:rPr>
          <w:rFonts w:ascii="Trebuchet MS" w:hAnsi="Trebuchet MS" w:cs="Tahoma"/>
          <w:b/>
          <w:sz w:val="23"/>
          <w:szCs w:val="23"/>
        </w:rPr>
        <w:t xml:space="preserve">VLOGA NA </w:t>
      </w:r>
      <w:r w:rsidR="005256F3" w:rsidRPr="00E10272">
        <w:rPr>
          <w:rFonts w:ascii="Trebuchet MS" w:hAnsi="Trebuchet MS" w:cs="Tahoma"/>
          <w:b/>
          <w:sz w:val="23"/>
          <w:szCs w:val="23"/>
        </w:rPr>
        <w:t>JAVNI RAZPIS ZA DODELITEV FINANČ</w:t>
      </w:r>
      <w:r w:rsidRPr="00E10272">
        <w:rPr>
          <w:rFonts w:ascii="Trebuchet MS" w:hAnsi="Trebuchet MS" w:cs="Tahoma"/>
          <w:b/>
          <w:sz w:val="23"/>
          <w:szCs w:val="23"/>
        </w:rPr>
        <w:t xml:space="preserve">NIH SREDSTEV ZA OHRANJANJE IN </w:t>
      </w:r>
      <w:r w:rsidR="005256F3" w:rsidRPr="00E10272">
        <w:rPr>
          <w:rFonts w:ascii="Trebuchet MS" w:hAnsi="Trebuchet MS" w:cs="Tahoma"/>
          <w:b/>
          <w:sz w:val="23"/>
          <w:szCs w:val="23"/>
        </w:rPr>
        <w:t xml:space="preserve">SPODBUJANJE </w:t>
      </w:r>
      <w:r w:rsidRPr="00E10272">
        <w:rPr>
          <w:rFonts w:ascii="Trebuchet MS" w:hAnsi="Trebuchet MS" w:cs="Tahoma"/>
          <w:b/>
          <w:sz w:val="23"/>
          <w:szCs w:val="23"/>
        </w:rPr>
        <w:t>RAZVOJ</w:t>
      </w:r>
      <w:r w:rsidR="005256F3" w:rsidRPr="00E10272">
        <w:rPr>
          <w:rFonts w:ascii="Trebuchet MS" w:hAnsi="Trebuchet MS" w:cs="Tahoma"/>
          <w:b/>
          <w:sz w:val="23"/>
          <w:szCs w:val="23"/>
        </w:rPr>
        <w:t>A</w:t>
      </w:r>
      <w:r w:rsidRPr="00E10272">
        <w:rPr>
          <w:rFonts w:ascii="Trebuchet MS" w:hAnsi="Trebuchet MS" w:cs="Tahoma"/>
          <w:b/>
          <w:sz w:val="23"/>
          <w:szCs w:val="23"/>
        </w:rPr>
        <w:t xml:space="preserve"> KMETIJST</w:t>
      </w:r>
      <w:r w:rsidR="00F14281" w:rsidRPr="00E10272">
        <w:rPr>
          <w:rFonts w:ascii="Trebuchet MS" w:hAnsi="Trebuchet MS" w:cs="Tahoma"/>
          <w:b/>
          <w:sz w:val="23"/>
          <w:szCs w:val="23"/>
        </w:rPr>
        <w:t>VA</w:t>
      </w:r>
      <w:r w:rsidR="003003D0">
        <w:rPr>
          <w:rFonts w:ascii="Trebuchet MS" w:hAnsi="Trebuchet MS" w:cs="Tahoma"/>
          <w:b/>
          <w:sz w:val="23"/>
          <w:szCs w:val="23"/>
        </w:rPr>
        <w:t>, GOZDARSTVA</w:t>
      </w:r>
      <w:r w:rsidR="00F14281" w:rsidRPr="00E10272">
        <w:rPr>
          <w:rFonts w:ascii="Trebuchet MS" w:hAnsi="Trebuchet MS" w:cs="Tahoma"/>
          <w:b/>
          <w:sz w:val="23"/>
          <w:szCs w:val="23"/>
        </w:rPr>
        <w:t xml:space="preserve"> IN PODEŽELJA V OBČINI DRAVOGRAD</w:t>
      </w:r>
      <w:r w:rsidR="00040581">
        <w:rPr>
          <w:rFonts w:ascii="Trebuchet MS" w:hAnsi="Trebuchet MS" w:cs="Tahoma"/>
          <w:b/>
          <w:sz w:val="23"/>
          <w:szCs w:val="23"/>
        </w:rPr>
        <w:t xml:space="preserve"> V LETU 20</w:t>
      </w:r>
      <w:r w:rsidR="006A7096">
        <w:rPr>
          <w:rFonts w:ascii="Trebuchet MS" w:hAnsi="Trebuchet MS" w:cs="Tahoma"/>
          <w:b/>
          <w:sz w:val="23"/>
          <w:szCs w:val="23"/>
        </w:rPr>
        <w:t>2</w:t>
      </w:r>
      <w:r w:rsidR="00CD53DA">
        <w:rPr>
          <w:rFonts w:ascii="Trebuchet MS" w:hAnsi="Trebuchet MS" w:cs="Tahoma"/>
          <w:b/>
          <w:sz w:val="23"/>
          <w:szCs w:val="23"/>
        </w:rPr>
        <w:t>5</w:t>
      </w:r>
    </w:p>
    <w:p w14:paraId="535BE115" w14:textId="77777777" w:rsidR="0086311D" w:rsidRPr="00E10272" w:rsidRDefault="0086311D" w:rsidP="00A2052B">
      <w:pPr>
        <w:ind w:left="360"/>
        <w:jc w:val="center"/>
        <w:rPr>
          <w:rFonts w:ascii="Trebuchet MS" w:hAnsi="Trebuchet MS" w:cs="Tahoma"/>
          <w:b/>
          <w:sz w:val="23"/>
          <w:szCs w:val="23"/>
        </w:rPr>
      </w:pPr>
    </w:p>
    <w:p w14:paraId="06D6C1B7" w14:textId="77777777" w:rsidR="00C24630" w:rsidRPr="009D1779" w:rsidRDefault="00C24630" w:rsidP="00A2052B">
      <w:pPr>
        <w:spacing w:line="480" w:lineRule="auto"/>
        <w:ind w:right="23"/>
        <w:jc w:val="both"/>
        <w:rPr>
          <w:rFonts w:ascii="Trebuchet MS" w:hAnsi="Trebuchet MS" w:cs="Tahoma"/>
          <w:b/>
          <w:sz w:val="20"/>
          <w:szCs w:val="20"/>
        </w:rPr>
      </w:pPr>
    </w:p>
    <w:p w14:paraId="77D25036" w14:textId="77777777"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 xml:space="preserve">IME IN PRIIMEK </w:t>
      </w:r>
      <w:r w:rsidR="008F53EE" w:rsidRPr="009D1779">
        <w:rPr>
          <w:rFonts w:ascii="Trebuchet MS" w:hAnsi="Trebuchet MS" w:cs="Tahoma"/>
          <w:b/>
          <w:sz w:val="20"/>
          <w:szCs w:val="20"/>
        </w:rPr>
        <w:t xml:space="preserve">OZ. NAZIV </w:t>
      </w:r>
      <w:r w:rsidRPr="009D1779">
        <w:rPr>
          <w:rFonts w:ascii="Trebuchet MS" w:hAnsi="Trebuchet MS" w:cs="Tahoma"/>
          <w:b/>
          <w:sz w:val="20"/>
          <w:szCs w:val="20"/>
        </w:rPr>
        <w:t>VLAGATELJA</w:t>
      </w:r>
      <w:r w:rsidR="008F53EE" w:rsidRPr="009D1779">
        <w:rPr>
          <w:rFonts w:ascii="Trebuchet MS" w:hAnsi="Trebuchet MS" w:cs="Tahoma"/>
          <w:b/>
          <w:sz w:val="20"/>
          <w:szCs w:val="20"/>
        </w:rPr>
        <w:t xml:space="preserve">  </w:t>
      </w:r>
      <w:r w:rsidRPr="009D1779">
        <w:rPr>
          <w:rFonts w:ascii="Trebuchet MS" w:hAnsi="Trebuchet MS" w:cs="Tahoma"/>
          <w:b/>
          <w:sz w:val="20"/>
          <w:szCs w:val="20"/>
        </w:rPr>
        <w:t>______________________________________</w:t>
      </w:r>
      <w:r w:rsidR="008F53EE" w:rsidRPr="009D1779">
        <w:rPr>
          <w:rFonts w:ascii="Trebuchet MS" w:hAnsi="Trebuchet MS" w:cs="Tahoma"/>
          <w:b/>
          <w:sz w:val="20"/>
          <w:szCs w:val="20"/>
        </w:rPr>
        <w:t>_____________</w:t>
      </w:r>
    </w:p>
    <w:p w14:paraId="5A5C1370" w14:textId="77777777" w:rsidR="00A2052B" w:rsidRPr="009D1779" w:rsidRDefault="00A2052B" w:rsidP="000D307B">
      <w:pPr>
        <w:spacing w:line="600" w:lineRule="auto"/>
        <w:ind w:right="23"/>
        <w:rPr>
          <w:rFonts w:ascii="Trebuchet MS" w:hAnsi="Trebuchet MS" w:cs="Tahoma"/>
          <w:b/>
          <w:sz w:val="20"/>
          <w:szCs w:val="20"/>
        </w:rPr>
      </w:pPr>
      <w:r w:rsidRPr="009D1779">
        <w:rPr>
          <w:rFonts w:ascii="Trebuchet MS" w:hAnsi="Trebuchet MS" w:cs="Tahoma"/>
          <w:b/>
          <w:sz w:val="20"/>
          <w:szCs w:val="20"/>
        </w:rPr>
        <w:t>NASLOV</w:t>
      </w:r>
      <w:r w:rsidR="00424C8F" w:rsidRPr="009D1779">
        <w:rPr>
          <w:rFonts w:ascii="Trebuchet MS" w:hAnsi="Trebuchet MS" w:cs="Tahoma"/>
          <w:b/>
          <w:sz w:val="20"/>
          <w:szCs w:val="20"/>
        </w:rPr>
        <w:t xml:space="preserve"> VLAGATELJA </w:t>
      </w:r>
      <w:r w:rsidRPr="009D1779">
        <w:rPr>
          <w:rFonts w:ascii="Trebuchet MS" w:hAnsi="Trebuchet MS" w:cs="Tahoma"/>
          <w:b/>
          <w:sz w:val="20"/>
          <w:szCs w:val="20"/>
        </w:rPr>
        <w:t>_____________</w:t>
      </w:r>
      <w:r w:rsidR="0039692E" w:rsidRPr="009D1779">
        <w:rPr>
          <w:rFonts w:ascii="Trebuchet MS" w:hAnsi="Trebuchet MS" w:cs="Tahoma"/>
          <w:b/>
          <w:sz w:val="20"/>
          <w:szCs w:val="20"/>
        </w:rPr>
        <w:t>_______________________________Tel.št.</w:t>
      </w:r>
      <w:r w:rsidR="00910DA0" w:rsidRPr="009D1779">
        <w:rPr>
          <w:rFonts w:ascii="Trebuchet MS" w:hAnsi="Trebuchet MS" w:cs="Tahoma"/>
          <w:b/>
          <w:sz w:val="20"/>
          <w:szCs w:val="20"/>
        </w:rPr>
        <w:t>_________________</w:t>
      </w:r>
    </w:p>
    <w:p w14:paraId="19629837" w14:textId="218F10F0" w:rsidR="00A2052B" w:rsidRPr="009D1779" w:rsidRDefault="00A2052B" w:rsidP="000D307B">
      <w:pPr>
        <w:spacing w:line="600" w:lineRule="auto"/>
        <w:ind w:right="23"/>
        <w:jc w:val="both"/>
        <w:rPr>
          <w:rFonts w:ascii="Trebuchet MS" w:hAnsi="Trebuchet MS" w:cs="Tahoma"/>
          <w:b/>
          <w:sz w:val="20"/>
          <w:szCs w:val="20"/>
        </w:rPr>
      </w:pPr>
      <w:proofErr w:type="spellStart"/>
      <w:r w:rsidRPr="009D1779">
        <w:rPr>
          <w:rFonts w:ascii="Trebuchet MS" w:hAnsi="Trebuchet MS" w:cs="Tahoma"/>
          <w:b/>
          <w:sz w:val="20"/>
          <w:szCs w:val="20"/>
        </w:rPr>
        <w:t>Št.</w:t>
      </w:r>
      <w:r w:rsidR="0026188C">
        <w:rPr>
          <w:rFonts w:ascii="Trebuchet MS" w:hAnsi="Trebuchet MS" w:cs="Tahoma"/>
          <w:b/>
          <w:sz w:val="20"/>
          <w:szCs w:val="20"/>
        </w:rPr>
        <w:t>TRR</w:t>
      </w:r>
      <w:proofErr w:type="spellEnd"/>
      <w:r w:rsidRPr="009D1779">
        <w:rPr>
          <w:rFonts w:ascii="Trebuchet MS" w:hAnsi="Trebuchet MS" w:cs="Tahoma"/>
          <w:b/>
          <w:sz w:val="20"/>
          <w:szCs w:val="20"/>
        </w:rPr>
        <w:t xml:space="preserve"> računa in banka</w:t>
      </w:r>
      <w:r w:rsidR="0026188C" w:rsidRPr="0026188C">
        <w:rPr>
          <w:rFonts w:ascii="Trebuchet MS" w:hAnsi="Trebuchet MS" w:cs="Tahoma"/>
          <w:b/>
          <w:sz w:val="20"/>
          <w:szCs w:val="20"/>
        </w:rPr>
        <w:t xml:space="preserve"> </w:t>
      </w:r>
      <w:r w:rsidR="0026188C">
        <w:rPr>
          <w:rFonts w:ascii="Trebuchet MS" w:hAnsi="Trebuchet MS" w:cs="Tahoma"/>
          <w:b/>
          <w:sz w:val="20"/>
          <w:szCs w:val="20"/>
        </w:rPr>
        <w:t>SI56</w:t>
      </w:r>
      <w:r w:rsidRPr="009D1779">
        <w:rPr>
          <w:rFonts w:ascii="Trebuchet MS" w:hAnsi="Trebuchet MS" w:cs="Tahoma"/>
          <w:b/>
          <w:sz w:val="20"/>
          <w:szCs w:val="20"/>
        </w:rPr>
        <w:t>__________</w:t>
      </w:r>
      <w:r w:rsidR="00910DA0" w:rsidRPr="009D1779">
        <w:rPr>
          <w:rFonts w:ascii="Trebuchet MS" w:hAnsi="Trebuchet MS" w:cs="Tahoma"/>
          <w:b/>
          <w:sz w:val="20"/>
          <w:szCs w:val="20"/>
        </w:rPr>
        <w:t>_______________________________</w:t>
      </w:r>
      <w:r w:rsidR="003D6935" w:rsidRPr="009D1779">
        <w:rPr>
          <w:rFonts w:ascii="Trebuchet MS" w:hAnsi="Trebuchet MS" w:cs="Tahoma"/>
          <w:b/>
          <w:sz w:val="20"/>
          <w:szCs w:val="20"/>
        </w:rPr>
        <w:t>______________</w:t>
      </w:r>
    </w:p>
    <w:p w14:paraId="7676385D" w14:textId="413460F9" w:rsidR="00A2052B" w:rsidRPr="009D1779" w:rsidRDefault="002E24C3"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KMG-MID_____________________________</w:t>
      </w:r>
      <w:r w:rsidR="00910DA0" w:rsidRPr="009D1779">
        <w:rPr>
          <w:rFonts w:ascii="Trebuchet MS" w:hAnsi="Trebuchet MS" w:cs="Tahoma"/>
          <w:b/>
          <w:sz w:val="20"/>
          <w:szCs w:val="20"/>
        </w:rPr>
        <w:t>, Davčna številka</w:t>
      </w:r>
      <w:r w:rsidR="00A2052B" w:rsidRPr="009D1779">
        <w:rPr>
          <w:rFonts w:ascii="Trebuchet MS" w:hAnsi="Trebuchet MS" w:cs="Tahoma"/>
          <w:b/>
          <w:sz w:val="20"/>
          <w:szCs w:val="20"/>
        </w:rPr>
        <w:t>______</w:t>
      </w:r>
      <w:r w:rsidR="00910DA0" w:rsidRPr="009D1779">
        <w:rPr>
          <w:rFonts w:ascii="Trebuchet MS" w:hAnsi="Trebuchet MS" w:cs="Tahoma"/>
          <w:b/>
          <w:sz w:val="20"/>
          <w:szCs w:val="20"/>
        </w:rPr>
        <w:t>____</w:t>
      </w:r>
      <w:r w:rsidR="0086311D" w:rsidRPr="009D1779">
        <w:rPr>
          <w:rFonts w:ascii="Trebuchet MS" w:hAnsi="Trebuchet MS" w:cs="Tahoma"/>
          <w:b/>
          <w:sz w:val="20"/>
          <w:szCs w:val="20"/>
        </w:rPr>
        <w:t>_______________</w:t>
      </w:r>
      <w:r w:rsidRPr="009D1779">
        <w:rPr>
          <w:rFonts w:ascii="Trebuchet MS" w:hAnsi="Trebuchet MS" w:cs="Tahoma"/>
          <w:b/>
          <w:sz w:val="20"/>
          <w:szCs w:val="20"/>
        </w:rPr>
        <w:t>____</w:t>
      </w:r>
    </w:p>
    <w:p w14:paraId="053DCB0F" w14:textId="117901D5" w:rsidR="0086311D" w:rsidRDefault="00A15B04"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Matična številka____________________________</w:t>
      </w:r>
      <w:r w:rsidR="00EA4D0E">
        <w:rPr>
          <w:rFonts w:ascii="Trebuchet MS" w:hAnsi="Trebuchet MS" w:cs="Tahoma"/>
          <w:b/>
          <w:sz w:val="20"/>
          <w:szCs w:val="20"/>
        </w:rPr>
        <w:t>, e-naslov:_________________________________</w:t>
      </w:r>
    </w:p>
    <w:p w14:paraId="57E80E89" w14:textId="2BB7EE92" w:rsidR="00E10272" w:rsidRDefault="005B1041"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se prijavlja</w:t>
      </w:r>
      <w:r w:rsidR="00A2052B" w:rsidRPr="009D1779">
        <w:rPr>
          <w:rFonts w:ascii="Trebuchet MS" w:hAnsi="Trebuchet MS" w:cs="Tahoma"/>
          <w:b/>
          <w:sz w:val="20"/>
          <w:szCs w:val="20"/>
        </w:rPr>
        <w:t xml:space="preserve"> na javni razpis za naslednje ukrepe </w:t>
      </w:r>
      <w:r w:rsidR="00A2052B" w:rsidRPr="0026188C">
        <w:rPr>
          <w:rFonts w:ascii="Trebuchet MS" w:hAnsi="Trebuchet MS" w:cs="Tahoma"/>
          <w:b/>
          <w:sz w:val="20"/>
          <w:szCs w:val="20"/>
          <w:highlight w:val="lightGray"/>
        </w:rPr>
        <w:t>(</w:t>
      </w:r>
      <w:r w:rsidR="000D307B" w:rsidRPr="0026188C">
        <w:rPr>
          <w:rFonts w:ascii="Trebuchet MS" w:hAnsi="Trebuchet MS" w:cs="Tahoma"/>
          <w:b/>
          <w:sz w:val="20"/>
          <w:szCs w:val="20"/>
          <w:highlight w:val="lightGray"/>
        </w:rPr>
        <w:t>OBKROŽITE IZBRAN UKREP</w:t>
      </w:r>
      <w:r w:rsidR="000D307B">
        <w:rPr>
          <w:rFonts w:ascii="Trebuchet MS" w:hAnsi="Trebuchet MS" w:cs="Tahoma"/>
          <w:b/>
          <w:sz w:val="20"/>
          <w:szCs w:val="20"/>
        </w:rPr>
        <w:t>/PODUKREP</w:t>
      </w:r>
      <w:r w:rsidR="00A2052B" w:rsidRPr="009D1779">
        <w:rPr>
          <w:rFonts w:ascii="Trebuchet MS" w:hAnsi="Trebuchet MS" w:cs="Tahoma"/>
          <w:b/>
          <w:sz w:val="20"/>
          <w:szCs w:val="20"/>
        </w:rPr>
        <w:t>):</w:t>
      </w:r>
    </w:p>
    <w:p w14:paraId="6C9A2A87" w14:textId="22B2E2A3" w:rsidR="00866201" w:rsidRDefault="000D307B" w:rsidP="0067421F">
      <w:pPr>
        <w:spacing w:line="480" w:lineRule="auto"/>
        <w:ind w:right="23"/>
        <w:jc w:val="both"/>
        <w:rPr>
          <w:rFonts w:ascii="Trebuchet MS" w:hAnsi="Trebuchet MS" w:cs="Arial"/>
          <w:sz w:val="20"/>
          <w:szCs w:val="20"/>
          <w:u w:val="single"/>
        </w:rPr>
      </w:pPr>
      <w:r w:rsidRPr="001D5E4A">
        <w:rPr>
          <w:rFonts w:ascii="Trebuchet MS" w:hAnsi="Trebuchet MS" w:cs="Arial"/>
          <w:sz w:val="20"/>
          <w:szCs w:val="20"/>
        </w:rPr>
        <w:t xml:space="preserve">Opomba: </w:t>
      </w:r>
      <w:r w:rsidR="00371BD1">
        <w:rPr>
          <w:rFonts w:ascii="Trebuchet MS" w:hAnsi="Trebuchet MS" w:cs="Arial"/>
          <w:sz w:val="20"/>
          <w:szCs w:val="20"/>
        </w:rPr>
        <w:t>Prijavijo se lahko subjekti, ki so registrirani za opravljanje dejavnosti cestnega prometa.</w:t>
      </w:r>
    </w:p>
    <w:p w14:paraId="46B1B22E" w14:textId="77777777" w:rsidR="005358F3" w:rsidRDefault="005358F3" w:rsidP="00A2052B">
      <w:pPr>
        <w:ind w:right="23"/>
        <w:jc w:val="both"/>
        <w:rPr>
          <w:rFonts w:ascii="Trebuchet MS" w:hAnsi="Trebuchet MS" w:cs="Tahoma"/>
          <w:b/>
          <w:sz w:val="20"/>
          <w:szCs w:val="20"/>
        </w:rPr>
      </w:pPr>
    </w:p>
    <w:p w14:paraId="5D65926E" w14:textId="77777777" w:rsidR="005358F3" w:rsidRPr="009D1779" w:rsidRDefault="005358F3" w:rsidP="00A2052B">
      <w:pPr>
        <w:ind w:right="23"/>
        <w:jc w:val="both"/>
        <w:rPr>
          <w:rFonts w:ascii="Trebuchet MS" w:hAnsi="Trebuchet MS" w:cs="Tahoma"/>
          <w:b/>
          <w:sz w:val="20"/>
          <w:szCs w:val="20"/>
        </w:rPr>
      </w:pPr>
    </w:p>
    <w:p w14:paraId="087169EA" w14:textId="76CCD0C8" w:rsidR="00C96143" w:rsidRPr="00DB12EA" w:rsidRDefault="00C96143" w:rsidP="00C96143">
      <w:pPr>
        <w:ind w:right="23"/>
        <w:jc w:val="both"/>
        <w:rPr>
          <w:rFonts w:ascii="Trebuchet MS" w:hAnsi="Trebuchet MS" w:cs="Tahoma"/>
          <w:b/>
          <w:u w:val="single"/>
        </w:rPr>
      </w:pPr>
      <w:r w:rsidRPr="00DB12EA">
        <w:rPr>
          <w:rFonts w:ascii="Trebuchet MS" w:hAnsi="Trebuchet MS" w:cs="Tahoma"/>
          <w:b/>
          <w:highlight w:val="lightGray"/>
          <w:u w:val="single"/>
        </w:rPr>
        <w:t xml:space="preserve">UKREP </w:t>
      </w:r>
      <w:r w:rsidR="003003D0" w:rsidRPr="00DB12EA">
        <w:rPr>
          <w:rFonts w:ascii="Trebuchet MS" w:hAnsi="Trebuchet MS" w:cs="Tahoma"/>
          <w:b/>
          <w:highlight w:val="lightGray"/>
          <w:u w:val="single"/>
        </w:rPr>
        <w:t>4</w:t>
      </w:r>
      <w:r w:rsidRPr="00DB12EA">
        <w:rPr>
          <w:rFonts w:ascii="Trebuchet MS" w:hAnsi="Trebuchet MS" w:cs="Tahoma"/>
          <w:b/>
          <w:highlight w:val="lightGray"/>
          <w:u w:val="single"/>
        </w:rPr>
        <w:t>: POKRIVANJE OPERATIVNIH STROŠKOV CESTNEGA TOVORNEGA PROMETA IZ ODROČNIH KRAJEV</w:t>
      </w:r>
    </w:p>
    <w:p w14:paraId="01F8FDA5" w14:textId="77777777" w:rsidR="00C96143" w:rsidRPr="009D1779" w:rsidRDefault="00C96143" w:rsidP="00C96143">
      <w:pPr>
        <w:ind w:right="23"/>
        <w:jc w:val="both"/>
        <w:rPr>
          <w:rFonts w:ascii="Trebuchet MS" w:hAnsi="Trebuchet MS" w:cs="Tahoma"/>
          <w:b/>
          <w:sz w:val="20"/>
          <w:szCs w:val="20"/>
        </w:rPr>
      </w:pPr>
    </w:p>
    <w:p w14:paraId="7C707710" w14:textId="77777777" w:rsidR="00C96143" w:rsidRPr="009D1779" w:rsidRDefault="00C96143" w:rsidP="00C96143">
      <w:pPr>
        <w:ind w:right="23"/>
        <w:jc w:val="both"/>
        <w:rPr>
          <w:rFonts w:ascii="Trebuchet MS" w:hAnsi="Trebuchet MS" w:cs="Tahoma"/>
          <w:b/>
          <w:sz w:val="20"/>
          <w:szCs w:val="20"/>
        </w:rPr>
      </w:pPr>
    </w:p>
    <w:p w14:paraId="0194AD28" w14:textId="09674C11" w:rsidR="00C96143" w:rsidRPr="009D1779" w:rsidRDefault="00C96143" w:rsidP="00C96143">
      <w:pPr>
        <w:spacing w:line="480" w:lineRule="auto"/>
        <w:ind w:right="23"/>
        <w:jc w:val="both"/>
        <w:rPr>
          <w:rFonts w:ascii="Trebuchet MS" w:hAnsi="Trebuchet MS" w:cs="Tahoma"/>
          <w:b/>
          <w:sz w:val="20"/>
          <w:szCs w:val="20"/>
        </w:rPr>
      </w:pPr>
      <w:r w:rsidRPr="009D1779">
        <w:rPr>
          <w:rFonts w:ascii="Trebuchet MS" w:hAnsi="Trebuchet MS" w:cs="Tahoma"/>
          <w:b/>
          <w:sz w:val="20"/>
          <w:szCs w:val="20"/>
        </w:rPr>
        <w:t>IZPOLNI VLAGATELJ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5"/>
        <w:gridCol w:w="1771"/>
        <w:gridCol w:w="1802"/>
      </w:tblGrid>
      <w:tr w:rsidR="00C96143" w:rsidRPr="009D1779" w14:paraId="6FF843A0" w14:textId="77777777" w:rsidTr="00787813">
        <w:tc>
          <w:tcPr>
            <w:tcW w:w="6408" w:type="dxa"/>
          </w:tcPr>
          <w:p w14:paraId="3FC39340" w14:textId="77777777" w:rsidR="00C96143" w:rsidRPr="009D1779" w:rsidRDefault="00C96143" w:rsidP="00787813">
            <w:pPr>
              <w:spacing w:line="480" w:lineRule="auto"/>
              <w:ind w:right="23"/>
              <w:jc w:val="both"/>
              <w:rPr>
                <w:rFonts w:ascii="Trebuchet MS" w:hAnsi="Trebuchet MS" w:cs="Tahoma"/>
                <w:b/>
                <w:sz w:val="20"/>
                <w:szCs w:val="20"/>
              </w:rPr>
            </w:pPr>
          </w:p>
          <w:p w14:paraId="4CF4CF2C" w14:textId="77777777" w:rsidR="00C96143" w:rsidRPr="009D1779" w:rsidRDefault="00C96143" w:rsidP="00787813">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800" w:type="dxa"/>
          </w:tcPr>
          <w:p w14:paraId="66BCB6E1" w14:textId="77777777" w:rsidR="00C96143" w:rsidRPr="009D1779" w:rsidRDefault="00C96143" w:rsidP="00787813">
            <w:pPr>
              <w:spacing w:line="480" w:lineRule="auto"/>
              <w:ind w:right="23"/>
              <w:jc w:val="both"/>
              <w:rPr>
                <w:rFonts w:ascii="Trebuchet MS" w:hAnsi="Trebuchet MS" w:cs="Tahoma"/>
                <w:b/>
                <w:sz w:val="20"/>
                <w:szCs w:val="20"/>
              </w:rPr>
            </w:pPr>
          </w:p>
          <w:p w14:paraId="70C0C527" w14:textId="77777777" w:rsidR="00C96143" w:rsidRPr="009D1779" w:rsidRDefault="00C96143" w:rsidP="00787813">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32" w:type="dxa"/>
          </w:tcPr>
          <w:p w14:paraId="2E586D31" w14:textId="77777777" w:rsidR="00C96143" w:rsidRPr="009D1779" w:rsidRDefault="00C96143" w:rsidP="00787813">
            <w:pPr>
              <w:spacing w:line="480" w:lineRule="auto"/>
              <w:ind w:right="23"/>
              <w:jc w:val="both"/>
              <w:rPr>
                <w:rFonts w:ascii="Trebuchet MS" w:hAnsi="Trebuchet MS" w:cs="Tahoma"/>
                <w:b/>
                <w:sz w:val="20"/>
                <w:szCs w:val="20"/>
              </w:rPr>
            </w:pPr>
          </w:p>
          <w:p w14:paraId="1161CCBE" w14:textId="77777777" w:rsidR="00C96143" w:rsidRPr="009D1779" w:rsidRDefault="00C96143" w:rsidP="00787813">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C96143" w:rsidRPr="009D1779" w14:paraId="33DF8279" w14:textId="77777777" w:rsidTr="00787813">
        <w:tc>
          <w:tcPr>
            <w:tcW w:w="6408" w:type="dxa"/>
          </w:tcPr>
          <w:p w14:paraId="22475095" w14:textId="77777777" w:rsidR="0019031A" w:rsidRPr="009D1779" w:rsidRDefault="0019031A" w:rsidP="00787813">
            <w:pPr>
              <w:spacing w:line="480" w:lineRule="auto"/>
              <w:ind w:right="23"/>
              <w:jc w:val="both"/>
              <w:rPr>
                <w:rFonts w:ascii="Trebuchet MS" w:hAnsi="Trebuchet MS" w:cs="Tahoma"/>
                <w:b/>
                <w:sz w:val="20"/>
                <w:szCs w:val="20"/>
              </w:rPr>
            </w:pPr>
          </w:p>
          <w:p w14:paraId="24EB168F" w14:textId="77777777" w:rsidR="00C96143" w:rsidRPr="009D1779" w:rsidRDefault="00C96143" w:rsidP="00787813">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69CD28CA" w14:textId="77777777" w:rsidR="00C96143" w:rsidRPr="009D1779" w:rsidRDefault="00B13BD5" w:rsidP="00787813">
            <w:pPr>
              <w:numPr>
                <w:ilvl w:val="0"/>
                <w:numId w:val="28"/>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D</w:t>
            </w:r>
            <w:r w:rsidR="00C96143" w:rsidRPr="009D1779">
              <w:rPr>
                <w:rFonts w:ascii="Trebuchet MS" w:hAnsi="Trebuchet MS" w:cs="Tahoma"/>
                <w:b/>
                <w:sz w:val="20"/>
                <w:szCs w:val="20"/>
              </w:rPr>
              <w:t>okazilo o registraciji  za opravljanje dejavnosti tovornega transporta</w:t>
            </w:r>
          </w:p>
          <w:p w14:paraId="7EA2BA1A" w14:textId="23F2BC75" w:rsidR="00C96143" w:rsidRPr="009D1779" w:rsidRDefault="005358F3" w:rsidP="00787813">
            <w:pPr>
              <w:numPr>
                <w:ilvl w:val="0"/>
                <w:numId w:val="32"/>
              </w:numPr>
              <w:spacing w:line="36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4896" behindDoc="0" locked="0" layoutInCell="1" allowOverlap="1" wp14:anchorId="4650B03E" wp14:editId="37E9D3CE">
                      <wp:simplePos x="0" y="0"/>
                      <wp:positionH relativeFrom="column">
                        <wp:posOffset>5528614</wp:posOffset>
                      </wp:positionH>
                      <wp:positionV relativeFrom="paragraph">
                        <wp:posOffset>314020</wp:posOffset>
                      </wp:positionV>
                      <wp:extent cx="228600" cy="229870"/>
                      <wp:effectExtent l="5715" t="5715" r="13335" b="12065"/>
                      <wp:wrapNone/>
                      <wp:docPr id="2" name="Rectangl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359837" id="Rectangle 97" o:spid="_x0000_s1026" style="position:absolute;margin-left:435.3pt;margin-top:24.75pt;width:18pt;height:18.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"/>
                  </w:pict>
                </mc:Fallback>
              </mc:AlternateContent>
            </w:r>
            <w:r>
              <w:rPr>
                <w:rFonts w:ascii="Trebuchet MS" w:hAnsi="Trebuchet MS" w:cs="Tahoma"/>
                <w:b/>
                <w:noProof/>
                <w:sz w:val="20"/>
                <w:szCs w:val="20"/>
              </w:rPr>
              <mc:AlternateContent>
                <mc:Choice Requires="wps">
                  <w:drawing>
                    <wp:anchor distT="0" distB="0" distL="114300" distR="114300" simplePos="0" relativeHeight="251663872" behindDoc="0" locked="0" layoutInCell="1" allowOverlap="1" wp14:anchorId="0E3C137F" wp14:editId="3E79DC5C">
                      <wp:simplePos x="0" y="0"/>
                      <wp:positionH relativeFrom="column">
                        <wp:posOffset>4366514</wp:posOffset>
                      </wp:positionH>
                      <wp:positionV relativeFrom="paragraph">
                        <wp:posOffset>284760</wp:posOffset>
                      </wp:positionV>
                      <wp:extent cx="228600" cy="228600"/>
                      <wp:effectExtent l="5715" t="5715" r="13335" b="13335"/>
                      <wp:wrapNone/>
                      <wp:docPr id="4" name="Rectangl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00B19" id="Rectangle 96" o:spid="_x0000_s1026" style="position:absolute;margin-left:343.8pt;margin-top:22.4pt;width:18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"/>
                  </w:pict>
                </mc:Fallback>
              </mc:AlternateContent>
            </w:r>
            <w:r w:rsidR="00B13BD5" w:rsidRPr="009D1779">
              <w:rPr>
                <w:rFonts w:ascii="Trebuchet MS" w:hAnsi="Trebuchet MS" w:cs="Tahoma"/>
                <w:b/>
                <w:sz w:val="20"/>
                <w:szCs w:val="20"/>
              </w:rPr>
              <w:t>S</w:t>
            </w:r>
            <w:r w:rsidR="00C96143" w:rsidRPr="009D1779">
              <w:rPr>
                <w:rFonts w:ascii="Trebuchet MS" w:hAnsi="Trebuchet MS" w:cs="Tahoma"/>
                <w:b/>
                <w:sz w:val="20"/>
                <w:szCs w:val="20"/>
              </w:rPr>
              <w:t>eznam lokalnih odročnih prog z navedbo razdalj in številom prevozov letno</w:t>
            </w:r>
          </w:p>
          <w:p w14:paraId="43CA66CA" w14:textId="77777777" w:rsidR="00C96143" w:rsidRPr="009D1779" w:rsidRDefault="00C96143" w:rsidP="00787813">
            <w:pPr>
              <w:spacing w:line="360" w:lineRule="auto"/>
              <w:ind w:left="360" w:right="23"/>
              <w:jc w:val="both"/>
              <w:rPr>
                <w:rFonts w:ascii="Trebuchet MS" w:hAnsi="Trebuchet MS" w:cs="Tahoma"/>
                <w:b/>
                <w:sz w:val="20"/>
                <w:szCs w:val="20"/>
              </w:rPr>
            </w:pPr>
          </w:p>
        </w:tc>
        <w:tc>
          <w:tcPr>
            <w:tcW w:w="1800" w:type="dxa"/>
          </w:tcPr>
          <w:p w14:paraId="46D62A3A" w14:textId="77777777" w:rsidR="0019031A" w:rsidRPr="009D1779" w:rsidRDefault="0019031A" w:rsidP="00787813">
            <w:pPr>
              <w:spacing w:line="480" w:lineRule="auto"/>
              <w:ind w:right="23"/>
              <w:jc w:val="both"/>
              <w:rPr>
                <w:rFonts w:ascii="Trebuchet MS" w:hAnsi="Trebuchet MS" w:cs="Tahoma"/>
                <w:b/>
                <w:sz w:val="20"/>
                <w:szCs w:val="20"/>
              </w:rPr>
            </w:pPr>
          </w:p>
          <w:p w14:paraId="211EBA8E" w14:textId="262F0B9E" w:rsidR="00C96143" w:rsidRPr="009D1779" w:rsidRDefault="00ED4225" w:rsidP="00787813">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1824" behindDoc="0" locked="0" layoutInCell="1" allowOverlap="1" wp14:anchorId="23DB2CDC" wp14:editId="4AAA1DE5">
                      <wp:simplePos x="0" y="0"/>
                      <wp:positionH relativeFrom="column">
                        <wp:posOffset>391795</wp:posOffset>
                      </wp:positionH>
                      <wp:positionV relativeFrom="paragraph">
                        <wp:posOffset>432435</wp:posOffset>
                      </wp:positionV>
                      <wp:extent cx="228600" cy="229870"/>
                      <wp:effectExtent l="13970" t="5715" r="5080" b="12065"/>
                      <wp:wrapNone/>
                      <wp:docPr id="5"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8A5D8" id="Rectangle 94" o:spid="_x0000_s1026" style="position:absolute;margin-left:30.85pt;margin-top:34.05pt;width:18pt;height:18.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"/>
                  </w:pict>
                </mc:Fallback>
              </mc:AlternateContent>
            </w:r>
          </w:p>
        </w:tc>
        <w:tc>
          <w:tcPr>
            <w:tcW w:w="1832" w:type="dxa"/>
          </w:tcPr>
          <w:p w14:paraId="32E79801" w14:textId="77777777" w:rsidR="0019031A" w:rsidRPr="009D1779" w:rsidRDefault="0019031A" w:rsidP="00787813">
            <w:pPr>
              <w:spacing w:line="480" w:lineRule="auto"/>
              <w:ind w:right="23"/>
              <w:jc w:val="both"/>
              <w:rPr>
                <w:rFonts w:ascii="Trebuchet MS" w:hAnsi="Trebuchet MS" w:cs="Tahoma"/>
                <w:b/>
                <w:sz w:val="20"/>
                <w:szCs w:val="20"/>
              </w:rPr>
            </w:pPr>
          </w:p>
          <w:p w14:paraId="79BF1D99" w14:textId="461B64B1" w:rsidR="00C96143" w:rsidRPr="009D1779" w:rsidRDefault="00ED4225" w:rsidP="00787813">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2848" behindDoc="0" locked="0" layoutInCell="1" allowOverlap="1" wp14:anchorId="5EB65D2E" wp14:editId="0191763A">
                      <wp:simplePos x="0" y="0"/>
                      <wp:positionH relativeFrom="column">
                        <wp:posOffset>391795</wp:posOffset>
                      </wp:positionH>
                      <wp:positionV relativeFrom="paragraph">
                        <wp:posOffset>432435</wp:posOffset>
                      </wp:positionV>
                      <wp:extent cx="228600" cy="229870"/>
                      <wp:effectExtent l="13970" t="5715" r="5080" b="12065"/>
                      <wp:wrapNone/>
                      <wp:docPr id="3"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987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FD728" id="Rectangle 95" o:spid="_x0000_s1026" style="position:absolute;margin-left:30.85pt;margin-top:34.05pt;width:18pt;height:18.1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"/>
                  </w:pict>
                </mc:Fallback>
              </mc:AlternateContent>
            </w:r>
          </w:p>
        </w:tc>
      </w:tr>
    </w:tbl>
    <w:p w14:paraId="209D3A98" w14:textId="634276F9" w:rsidR="00C96143" w:rsidRPr="009D1779" w:rsidRDefault="00C96143" w:rsidP="00C96143">
      <w:pPr>
        <w:ind w:right="23"/>
        <w:jc w:val="both"/>
        <w:rPr>
          <w:rFonts w:ascii="Trebuchet MS" w:hAnsi="Trebuchet MS" w:cs="Tahoma"/>
          <w:b/>
          <w:sz w:val="20"/>
          <w:szCs w:val="20"/>
        </w:rPr>
      </w:pPr>
    </w:p>
    <w:p w14:paraId="5024FFE3" w14:textId="77777777" w:rsidR="003003D0" w:rsidRDefault="003003D0" w:rsidP="00C96143">
      <w:pPr>
        <w:ind w:right="23"/>
        <w:jc w:val="both"/>
        <w:rPr>
          <w:rFonts w:ascii="Trebuchet MS" w:hAnsi="Trebuchet MS" w:cs="Tahoma"/>
          <w:b/>
          <w:sz w:val="20"/>
          <w:szCs w:val="20"/>
        </w:rPr>
      </w:pPr>
    </w:p>
    <w:p w14:paraId="3F3445A6" w14:textId="5B3CB06E" w:rsidR="00DB12EA" w:rsidRDefault="00DB12EA" w:rsidP="00C96143">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430D9FBC" w14:textId="77777777" w:rsidR="00DB12EA" w:rsidRDefault="00DB12EA" w:rsidP="00C96143">
      <w:pPr>
        <w:ind w:right="23"/>
        <w:jc w:val="both"/>
        <w:rPr>
          <w:rFonts w:ascii="Trebuchet MS" w:hAnsi="Trebuchet MS" w:cs="Tahoma"/>
          <w:b/>
          <w:sz w:val="20"/>
          <w:szCs w:val="20"/>
        </w:rPr>
      </w:pPr>
    </w:p>
    <w:p w14:paraId="13FB6DA0" w14:textId="77777777" w:rsidR="00DB12EA" w:rsidRDefault="00DB12EA" w:rsidP="00C96143">
      <w:pPr>
        <w:ind w:right="23"/>
        <w:jc w:val="both"/>
        <w:rPr>
          <w:rFonts w:ascii="Trebuchet MS" w:hAnsi="Trebuchet MS" w:cs="Tahoma"/>
          <w:b/>
          <w:sz w:val="20"/>
          <w:szCs w:val="20"/>
        </w:rPr>
      </w:pPr>
    </w:p>
    <w:p w14:paraId="78A14CE0" w14:textId="4249602D" w:rsidR="00C96143" w:rsidRPr="0026188C" w:rsidRDefault="00C96143" w:rsidP="00C96143">
      <w:pPr>
        <w:ind w:right="23"/>
        <w:jc w:val="both"/>
        <w:rPr>
          <w:rFonts w:ascii="Trebuchet MS" w:hAnsi="Trebuchet MS" w:cs="Tahoma"/>
          <w:b/>
          <w:sz w:val="28"/>
          <w:szCs w:val="28"/>
        </w:rPr>
      </w:pPr>
      <w:r w:rsidRPr="0026188C">
        <w:rPr>
          <w:rFonts w:ascii="Trebuchet MS" w:hAnsi="Trebuchet MS" w:cs="Tahoma"/>
          <w:b/>
          <w:sz w:val="28"/>
          <w:szCs w:val="28"/>
        </w:rPr>
        <w:t>VLOGA JE POPOLNA:           DA              NE          (obkroži strokovna služba)</w:t>
      </w:r>
    </w:p>
    <w:p w14:paraId="5F0F130D" w14:textId="77777777" w:rsidR="00C96143" w:rsidRPr="009D1779" w:rsidRDefault="00C96143" w:rsidP="00C96143">
      <w:pPr>
        <w:ind w:right="23"/>
        <w:jc w:val="both"/>
        <w:rPr>
          <w:rFonts w:ascii="Trebuchet MS" w:hAnsi="Trebuchet MS" w:cs="Tahoma"/>
          <w:b/>
          <w:sz w:val="20"/>
          <w:szCs w:val="20"/>
        </w:rPr>
      </w:pPr>
    </w:p>
    <w:p w14:paraId="703F4F33" w14:textId="77777777" w:rsidR="0026188C" w:rsidRDefault="0026188C" w:rsidP="0026188C">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605AC64B" w14:textId="77777777" w:rsidR="00C96143" w:rsidRPr="009D1779" w:rsidRDefault="00C96143" w:rsidP="00C96143">
      <w:pPr>
        <w:ind w:right="23"/>
        <w:jc w:val="both"/>
        <w:rPr>
          <w:rFonts w:ascii="Trebuchet MS" w:hAnsi="Trebuchet MS" w:cs="Tahoma"/>
          <w:b/>
          <w:sz w:val="20"/>
          <w:szCs w:val="20"/>
        </w:rPr>
      </w:pPr>
    </w:p>
    <w:p w14:paraId="15760CA8" w14:textId="77777777" w:rsidR="00C96143" w:rsidRDefault="00C96143" w:rsidP="00C96143">
      <w:pPr>
        <w:ind w:right="23"/>
        <w:jc w:val="both"/>
        <w:rPr>
          <w:rFonts w:ascii="Trebuchet MS" w:hAnsi="Trebuchet MS" w:cs="Tahoma"/>
          <w:b/>
          <w:sz w:val="20"/>
          <w:szCs w:val="20"/>
        </w:rPr>
      </w:pPr>
    </w:p>
    <w:p w14:paraId="50EDDBB0" w14:textId="77777777" w:rsidR="0026188C" w:rsidRPr="009D1779" w:rsidRDefault="0026188C" w:rsidP="00C96143">
      <w:pPr>
        <w:ind w:right="23"/>
        <w:jc w:val="both"/>
        <w:rPr>
          <w:rFonts w:ascii="Trebuchet MS" w:hAnsi="Trebuchet MS" w:cs="Tahoma"/>
          <w:b/>
          <w:sz w:val="20"/>
          <w:szCs w:val="20"/>
        </w:rPr>
      </w:pPr>
    </w:p>
    <w:p w14:paraId="6CD0419A" w14:textId="77777777" w:rsidR="00C96143" w:rsidRPr="009D1779" w:rsidRDefault="00C96143" w:rsidP="00C96143">
      <w:pPr>
        <w:ind w:right="23"/>
        <w:jc w:val="both"/>
        <w:rPr>
          <w:rFonts w:ascii="Trebuchet MS" w:hAnsi="Trebuchet MS" w:cs="Tahoma"/>
          <w:b/>
          <w:sz w:val="20"/>
          <w:szCs w:val="20"/>
        </w:rPr>
      </w:pPr>
    </w:p>
    <w:p w14:paraId="0C71901C" w14:textId="4F362911" w:rsidR="00C96143" w:rsidRPr="007060FC" w:rsidRDefault="00C96143" w:rsidP="00C96143">
      <w:pPr>
        <w:ind w:right="23"/>
        <w:jc w:val="both"/>
        <w:rPr>
          <w:rFonts w:ascii="Trebuchet MS" w:hAnsi="Trebuchet MS" w:cs="Tahoma"/>
          <w:b/>
          <w:sz w:val="20"/>
          <w:szCs w:val="20"/>
          <w:u w:val="single"/>
        </w:rPr>
      </w:pPr>
      <w:r w:rsidRPr="007060FC">
        <w:rPr>
          <w:rFonts w:ascii="Trebuchet MS" w:hAnsi="Trebuchet MS" w:cs="Tahoma"/>
          <w:b/>
          <w:sz w:val="20"/>
          <w:szCs w:val="20"/>
          <w:u w:val="single"/>
        </w:rPr>
        <w:t>IZJAVA VLAGATELJA</w:t>
      </w:r>
      <w:r w:rsidR="007060FC">
        <w:rPr>
          <w:rFonts w:ascii="Trebuchet MS" w:hAnsi="Trebuchet MS" w:cs="Tahoma"/>
          <w:b/>
          <w:sz w:val="20"/>
          <w:szCs w:val="20"/>
          <w:u w:val="single"/>
        </w:rPr>
        <w:t>, KI SE NANAŠA NA POSAMEZEN UKREP, na katerega se prijavlja</w:t>
      </w:r>
      <w:r w:rsidRPr="007060FC">
        <w:rPr>
          <w:rFonts w:ascii="Trebuchet MS" w:hAnsi="Trebuchet MS" w:cs="Tahoma"/>
          <w:b/>
          <w:sz w:val="20"/>
          <w:szCs w:val="20"/>
          <w:u w:val="single"/>
        </w:rPr>
        <w:t>:</w:t>
      </w:r>
    </w:p>
    <w:p w14:paraId="7BB229A8" w14:textId="77777777" w:rsidR="00C96143" w:rsidRPr="007060FC" w:rsidRDefault="00C96143" w:rsidP="00C96143">
      <w:pPr>
        <w:ind w:right="23"/>
        <w:jc w:val="both"/>
        <w:rPr>
          <w:rFonts w:ascii="Trebuchet MS" w:hAnsi="Trebuchet MS"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D5E4A" w:rsidRPr="007060FC" w14:paraId="3B690572" w14:textId="77777777">
        <w:tc>
          <w:tcPr>
            <w:tcW w:w="790" w:type="dxa"/>
          </w:tcPr>
          <w:p w14:paraId="1ED25F9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7AAB832" w14:textId="78D172BA" w:rsidR="001D5E4A" w:rsidRPr="00371BD1" w:rsidRDefault="00371BD1">
            <w:pPr>
              <w:rPr>
                <w:rFonts w:ascii="Trebuchet MS" w:hAnsi="Trebuchet MS" w:cs="Arial"/>
                <w:b/>
                <w:bCs/>
                <w:sz w:val="22"/>
                <w:szCs w:val="22"/>
              </w:rPr>
            </w:pPr>
            <w:r w:rsidRPr="00371BD1">
              <w:rPr>
                <w:rFonts w:ascii="Trebuchet MS" w:hAnsi="Trebuchet MS" w:cs="Arial"/>
                <w:b/>
                <w:bCs/>
                <w:sz w:val="22"/>
                <w:szCs w:val="22"/>
              </w:rPr>
              <w:t>smo registrirani za opravljanje dejavnosti, ki je predmet podpore,</w:t>
            </w:r>
          </w:p>
        </w:tc>
      </w:tr>
      <w:tr w:rsidR="007060FC" w:rsidRPr="007060FC" w14:paraId="57CE7F8F" w14:textId="77777777">
        <w:tc>
          <w:tcPr>
            <w:tcW w:w="790" w:type="dxa"/>
          </w:tcPr>
          <w:p w14:paraId="3BE993EE"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0ADCE875" w14:textId="3D3A00A1" w:rsidR="007060FC" w:rsidRPr="00371BD1" w:rsidRDefault="00371BD1">
            <w:pPr>
              <w:rPr>
                <w:rFonts w:ascii="Trebuchet MS" w:hAnsi="Trebuchet MS" w:cs="Arial"/>
                <w:b/>
                <w:bCs/>
                <w:sz w:val="22"/>
                <w:szCs w:val="22"/>
              </w:rPr>
            </w:pPr>
            <w:r w:rsidRPr="00371BD1">
              <w:rPr>
                <w:rFonts w:ascii="Trebuchet MS" w:hAnsi="Trebuchet MS" w:cs="Arial"/>
                <w:b/>
                <w:bCs/>
                <w:sz w:val="22"/>
                <w:szCs w:val="22"/>
              </w:rPr>
              <w:t>je zagotovljen ustrezen in kakovosten prevoz, skladno s področno zakonodajo,</w:t>
            </w:r>
          </w:p>
        </w:tc>
      </w:tr>
      <w:tr w:rsidR="007060FC" w:rsidRPr="007060FC" w14:paraId="386A0072" w14:textId="77777777">
        <w:tc>
          <w:tcPr>
            <w:tcW w:w="790" w:type="dxa"/>
          </w:tcPr>
          <w:p w14:paraId="1957CD37"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586867FB" w14:textId="71C2D889" w:rsidR="007060FC" w:rsidRPr="00371BD1" w:rsidRDefault="00371BD1">
            <w:pPr>
              <w:rPr>
                <w:rFonts w:ascii="Trebuchet MS" w:hAnsi="Trebuchet MS" w:cs="Arial"/>
                <w:b/>
                <w:bCs/>
                <w:sz w:val="22"/>
                <w:szCs w:val="22"/>
              </w:rPr>
            </w:pPr>
            <w:r w:rsidRPr="00371BD1">
              <w:rPr>
                <w:rFonts w:ascii="Trebuchet MS" w:hAnsi="Trebuchet MS"/>
                <w:b/>
                <w:bCs/>
                <w:sz w:val="22"/>
                <w:szCs w:val="22"/>
              </w:rPr>
              <w:t>aktivnosti ne bomo izvajali v nasprotju z namenom dodelitve sredstev;</w:t>
            </w:r>
          </w:p>
        </w:tc>
      </w:tr>
      <w:tr w:rsidR="001D5E4A" w:rsidRPr="007060FC" w14:paraId="783D0072" w14:textId="77777777">
        <w:tc>
          <w:tcPr>
            <w:tcW w:w="790" w:type="dxa"/>
          </w:tcPr>
          <w:p w14:paraId="4702B17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4D6008C3" w14:textId="77777777" w:rsidR="001D5E4A" w:rsidRPr="00371BD1" w:rsidRDefault="001D5E4A">
            <w:pPr>
              <w:pStyle w:val="h4"/>
              <w:spacing w:before="0" w:after="0"/>
              <w:ind w:right="0"/>
              <w:jc w:val="both"/>
              <w:rPr>
                <w:rFonts w:ascii="Trebuchet MS" w:hAnsi="Trebuchet MS"/>
              </w:rPr>
            </w:pPr>
            <w:r w:rsidRPr="00371BD1">
              <w:rPr>
                <w:rFonts w:ascii="Trebuchet MS" w:hAnsi="Trebuchet MS"/>
              </w:rPr>
              <w:t>naložbe ne bom uporabljal(a) v nasprotju z namenom dodelitve sredstev;</w:t>
            </w:r>
          </w:p>
        </w:tc>
      </w:tr>
      <w:tr w:rsidR="001D5E4A" w:rsidRPr="007060FC" w14:paraId="1697107C" w14:textId="77777777">
        <w:tc>
          <w:tcPr>
            <w:tcW w:w="790" w:type="dxa"/>
          </w:tcPr>
          <w:p w14:paraId="57470CE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BC7AF25" w14:textId="164CD09A" w:rsidR="001D5E4A" w:rsidRPr="00371BD1" w:rsidRDefault="00371BD1">
            <w:pPr>
              <w:rPr>
                <w:rFonts w:ascii="Trebuchet MS" w:hAnsi="Trebuchet MS"/>
                <w:b/>
                <w:bCs/>
                <w:sz w:val="22"/>
                <w:szCs w:val="22"/>
              </w:rPr>
            </w:pPr>
            <w:r w:rsidRPr="00371BD1">
              <w:rPr>
                <w:rFonts w:ascii="Trebuchet MS" w:hAnsi="Trebuchet MS" w:cs="Arial"/>
                <w:b/>
                <w:bCs/>
                <w:sz w:val="22"/>
                <w:szCs w:val="22"/>
              </w:rPr>
              <w:t>za aktivnost, ki jo prijavljamo na ta razpis, nismo dobili sredstev ali pomoči iz javnih virov RS (proračuna RS, občinskega proračuna oz. morebitnih drugih javnih virov RS ali mednarodnih virov);</w:t>
            </w:r>
          </w:p>
        </w:tc>
      </w:tr>
      <w:tr w:rsidR="001D5E4A" w:rsidRPr="007060FC" w14:paraId="5D3796AA" w14:textId="77777777">
        <w:tc>
          <w:tcPr>
            <w:tcW w:w="790" w:type="dxa"/>
          </w:tcPr>
          <w:p w14:paraId="3C602A0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03A4017" w14:textId="77777777"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 xml:space="preserve">smo prijavljeni za projekt/investicijo v letu _______ prejeli sredstva / državno pomoč iz javnih virov RS (proračuna RS, občinskega proračuna oz. morebitnih drugih javnih virov RS ali mednarodnih virov) s strani </w:t>
            </w:r>
          </w:p>
          <w:p w14:paraId="65B9867F" w14:textId="26816F30"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 xml:space="preserve">      _____________________________________________________________,</w:t>
            </w:r>
          </w:p>
          <w:p w14:paraId="1969B5AB" w14:textId="77777777" w:rsidR="001D5E4A" w:rsidRPr="00371BD1" w:rsidRDefault="001D5E4A">
            <w:pPr>
              <w:rPr>
                <w:rFonts w:ascii="Trebuchet MS" w:hAnsi="Trebuchet MS" w:cs="Arial"/>
                <w:b/>
                <w:bCs/>
                <w:sz w:val="22"/>
                <w:szCs w:val="22"/>
              </w:rPr>
            </w:pPr>
          </w:p>
          <w:p w14:paraId="076B1A72" w14:textId="77777777" w:rsidR="001D5E4A" w:rsidRPr="00371BD1" w:rsidRDefault="001D5E4A">
            <w:pPr>
              <w:ind w:firstLine="708"/>
              <w:rPr>
                <w:rFonts w:ascii="Trebuchet MS" w:hAnsi="Trebuchet MS" w:cs="Arial"/>
                <w:b/>
                <w:bCs/>
                <w:sz w:val="22"/>
                <w:szCs w:val="22"/>
              </w:rPr>
            </w:pPr>
            <w:r w:rsidRPr="00371BD1">
              <w:rPr>
                <w:rFonts w:ascii="Trebuchet MS" w:hAnsi="Trebuchet MS" w:cs="Arial"/>
                <w:b/>
                <w:bCs/>
                <w:sz w:val="22"/>
                <w:szCs w:val="22"/>
              </w:rPr>
              <w:t xml:space="preserve">v višini _________________________ EUR, in sicer za naslednji namen </w:t>
            </w:r>
          </w:p>
          <w:p w14:paraId="32E2392B" w14:textId="77777777" w:rsidR="001D5E4A" w:rsidRPr="00371BD1" w:rsidRDefault="001D5E4A">
            <w:pPr>
              <w:rPr>
                <w:rFonts w:ascii="Trebuchet MS" w:hAnsi="Trebuchet MS" w:cs="Arial"/>
                <w:b/>
                <w:bCs/>
                <w:sz w:val="22"/>
                <w:szCs w:val="22"/>
              </w:rPr>
            </w:pPr>
          </w:p>
          <w:p w14:paraId="2BB7F17A" w14:textId="77777777" w:rsidR="001D5E4A" w:rsidRPr="00371BD1" w:rsidRDefault="001D5E4A" w:rsidP="00371BD1">
            <w:pPr>
              <w:rPr>
                <w:rFonts w:ascii="Trebuchet MS" w:hAnsi="Trebuchet MS" w:cs="Arial"/>
                <w:b/>
                <w:bCs/>
                <w:sz w:val="22"/>
                <w:szCs w:val="22"/>
              </w:rPr>
            </w:pPr>
            <w:r w:rsidRPr="00371BD1">
              <w:rPr>
                <w:rFonts w:ascii="Trebuchet MS" w:hAnsi="Trebuchet MS" w:cs="Arial"/>
                <w:b/>
                <w:bCs/>
                <w:sz w:val="22"/>
                <w:szCs w:val="22"/>
              </w:rPr>
              <w:t>______________________________________________________________.</w:t>
            </w:r>
          </w:p>
          <w:p w14:paraId="4AB79A67" w14:textId="77777777" w:rsidR="001D5E4A" w:rsidRPr="00371BD1" w:rsidRDefault="001D5E4A">
            <w:pPr>
              <w:ind w:firstLine="708"/>
              <w:rPr>
                <w:rFonts w:ascii="Trebuchet MS" w:hAnsi="Trebuchet MS" w:cs="Arial"/>
                <w:b/>
                <w:bCs/>
                <w:sz w:val="22"/>
                <w:szCs w:val="22"/>
              </w:rPr>
            </w:pPr>
          </w:p>
          <w:p w14:paraId="00AB4D65" w14:textId="73FE79EB" w:rsidR="001D5E4A" w:rsidRPr="00371BD1" w:rsidRDefault="001D5E4A">
            <w:pPr>
              <w:ind w:left="720"/>
              <w:rPr>
                <w:rFonts w:ascii="Trebuchet MS" w:hAnsi="Trebuchet MS" w:cs="Arial"/>
                <w:b/>
                <w:bCs/>
                <w:sz w:val="22"/>
                <w:szCs w:val="22"/>
              </w:rPr>
            </w:pPr>
            <w:r w:rsidRPr="00371BD1">
              <w:rPr>
                <w:rFonts w:ascii="Trebuchet MS" w:hAnsi="Trebuchet MS" w:cs="Arial"/>
                <w:b/>
                <w:bCs/>
                <w:sz w:val="22"/>
                <w:szCs w:val="22"/>
              </w:rPr>
              <w:t>je podjetje v letu 202</w:t>
            </w:r>
            <w:r w:rsidR="0084198C" w:rsidRPr="00371BD1">
              <w:rPr>
                <w:rFonts w:ascii="Trebuchet MS" w:hAnsi="Trebuchet MS" w:cs="Arial"/>
                <w:b/>
                <w:bCs/>
                <w:sz w:val="22"/>
                <w:szCs w:val="22"/>
              </w:rPr>
              <w:t>5</w:t>
            </w:r>
            <w:r w:rsidRPr="00371BD1">
              <w:rPr>
                <w:rFonts w:ascii="Trebuchet MS" w:hAnsi="Trebuchet MS" w:cs="Arial"/>
                <w:b/>
                <w:bCs/>
                <w:sz w:val="22"/>
                <w:szCs w:val="22"/>
              </w:rPr>
              <w:t xml:space="preserve"> zaprosilo za dodelitev sredstev iz javnih virov</w:t>
            </w:r>
          </w:p>
          <w:p w14:paraId="46C4C55A" w14:textId="77777777" w:rsidR="001D5E4A" w:rsidRPr="00371BD1" w:rsidRDefault="001D5E4A">
            <w:pPr>
              <w:ind w:left="720"/>
              <w:rPr>
                <w:rFonts w:ascii="Trebuchet MS" w:hAnsi="Trebuchet MS" w:cs="Arial"/>
                <w:b/>
                <w:bCs/>
                <w:sz w:val="22"/>
                <w:szCs w:val="22"/>
              </w:rPr>
            </w:pPr>
          </w:p>
          <w:p w14:paraId="05D3E73D" w14:textId="77777777" w:rsidR="001D5E4A" w:rsidRPr="00371BD1" w:rsidRDefault="001D5E4A" w:rsidP="00371BD1">
            <w:pPr>
              <w:rPr>
                <w:rFonts w:ascii="Trebuchet MS" w:hAnsi="Trebuchet MS" w:cs="Arial"/>
                <w:b/>
                <w:bCs/>
                <w:sz w:val="22"/>
                <w:szCs w:val="22"/>
              </w:rPr>
            </w:pPr>
            <w:r w:rsidRPr="00371BD1">
              <w:rPr>
                <w:rFonts w:ascii="Trebuchet MS" w:hAnsi="Trebuchet MS" w:cs="Arial"/>
                <w:b/>
                <w:bCs/>
                <w:sz w:val="22"/>
                <w:szCs w:val="22"/>
              </w:rPr>
              <w:t>________________________________________________________________</w:t>
            </w:r>
          </w:p>
          <w:p w14:paraId="2D5AD06D" w14:textId="77777777" w:rsidR="001D5E4A" w:rsidRPr="00371BD1" w:rsidRDefault="001D5E4A">
            <w:pPr>
              <w:ind w:left="426" w:firstLine="282"/>
              <w:rPr>
                <w:rFonts w:ascii="Trebuchet MS" w:hAnsi="Trebuchet MS" w:cs="Arial"/>
                <w:b/>
                <w:bCs/>
                <w:sz w:val="22"/>
                <w:szCs w:val="22"/>
              </w:rPr>
            </w:pPr>
          </w:p>
          <w:p w14:paraId="0FFAA118" w14:textId="77777777" w:rsidR="001D5E4A" w:rsidRPr="00371BD1" w:rsidRDefault="001D5E4A" w:rsidP="00371BD1">
            <w:pPr>
              <w:rPr>
                <w:rFonts w:ascii="Trebuchet MS" w:hAnsi="Trebuchet MS" w:cs="Arial"/>
                <w:b/>
                <w:bCs/>
                <w:sz w:val="22"/>
                <w:szCs w:val="22"/>
              </w:rPr>
            </w:pPr>
            <w:r w:rsidRPr="00371BD1">
              <w:rPr>
                <w:rFonts w:ascii="Trebuchet MS" w:hAnsi="Trebuchet MS" w:cs="Arial"/>
                <w:b/>
                <w:bCs/>
                <w:sz w:val="22"/>
                <w:szCs w:val="22"/>
              </w:rPr>
              <w:t>________________________________________________________________</w:t>
            </w:r>
          </w:p>
          <w:p w14:paraId="1D02D1BD" w14:textId="77777777" w:rsidR="001D5E4A" w:rsidRPr="00371BD1" w:rsidRDefault="001D5E4A">
            <w:pPr>
              <w:ind w:left="426" w:firstLine="282"/>
              <w:rPr>
                <w:rFonts w:ascii="Trebuchet MS" w:hAnsi="Trebuchet MS" w:cs="Arial"/>
                <w:b/>
                <w:bCs/>
                <w:sz w:val="22"/>
                <w:szCs w:val="22"/>
              </w:rPr>
            </w:pPr>
            <w:r w:rsidRPr="00371BD1">
              <w:rPr>
                <w:rFonts w:ascii="Trebuchet MS" w:hAnsi="Trebuchet MS" w:cs="Arial"/>
                <w:b/>
                <w:bCs/>
                <w:sz w:val="22"/>
                <w:szCs w:val="22"/>
              </w:rPr>
              <w:t>(namen, vir in višina sredstev)</w:t>
            </w:r>
          </w:p>
          <w:p w14:paraId="10350619" w14:textId="77777777" w:rsidR="001D5E4A" w:rsidRPr="00371BD1" w:rsidRDefault="001D5E4A">
            <w:pPr>
              <w:pStyle w:val="h4"/>
              <w:spacing w:before="0" w:after="0"/>
              <w:ind w:right="0"/>
              <w:jc w:val="both"/>
              <w:rPr>
                <w:rFonts w:ascii="Trebuchet MS" w:hAnsi="Trebuchet MS"/>
              </w:rPr>
            </w:pPr>
          </w:p>
        </w:tc>
      </w:tr>
      <w:tr w:rsidR="001D5E4A" w:rsidRPr="007060FC" w14:paraId="12C09A0D" w14:textId="77777777" w:rsidTr="00371BD1">
        <w:trPr>
          <w:trHeight w:val="274"/>
        </w:trPr>
        <w:tc>
          <w:tcPr>
            <w:tcW w:w="790" w:type="dxa"/>
          </w:tcPr>
          <w:p w14:paraId="389BF0B1"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16D9695" w14:textId="77777777" w:rsidR="001D5E4A" w:rsidRPr="00371BD1" w:rsidRDefault="001D5E4A" w:rsidP="001D5E4A">
            <w:pPr>
              <w:numPr>
                <w:ilvl w:val="0"/>
                <w:numId w:val="41"/>
              </w:numPr>
              <w:rPr>
                <w:rFonts w:ascii="Trebuchet MS" w:hAnsi="Trebuchet MS" w:cs="Arial"/>
                <w:b/>
                <w:bCs/>
                <w:sz w:val="22"/>
                <w:szCs w:val="22"/>
              </w:rPr>
            </w:pPr>
            <w:r w:rsidRPr="00371BD1">
              <w:rPr>
                <w:rFonts w:ascii="Trebuchet MS" w:hAnsi="Trebuchet MS" w:cs="Arial"/>
                <w:b/>
                <w:bCs/>
                <w:sz w:val="22"/>
                <w:szCs w:val="22"/>
              </w:rPr>
              <w:t xml:space="preserve">smo seznanjeni, da gre za pomoči, ki se dodeljujejo po pravilih de </w:t>
            </w:r>
            <w:proofErr w:type="spellStart"/>
            <w:r w:rsidRPr="00371BD1">
              <w:rPr>
                <w:rFonts w:ascii="Trebuchet MS" w:hAnsi="Trebuchet MS" w:cs="Arial"/>
                <w:b/>
                <w:bCs/>
                <w:sz w:val="22"/>
                <w:szCs w:val="22"/>
              </w:rPr>
              <w:t>minimis</w:t>
            </w:r>
            <w:proofErr w:type="spellEnd"/>
            <w:r w:rsidRPr="00371BD1">
              <w:rPr>
                <w:rFonts w:ascii="Trebuchet MS" w:hAnsi="Trebuchet MS" w:cs="Arial"/>
                <w:b/>
                <w:bCs/>
                <w:sz w:val="22"/>
                <w:szCs w:val="22"/>
              </w:rPr>
              <w:t>, skladno z Uredbo Komisije (EU)</w:t>
            </w:r>
            <w:r w:rsidRPr="00371BD1">
              <w:rPr>
                <w:rFonts w:ascii="Trebuchet MS" w:hAnsi="Trebuchet MS" w:cs="Arial"/>
                <w:b/>
                <w:bCs/>
                <w:iCs/>
                <w:color w:val="000000"/>
                <w:sz w:val="22"/>
                <w:szCs w:val="22"/>
              </w:rPr>
              <w:t xml:space="preserve"> št. 2023/2831 z dne 13. decembra 2023 o uporabi členov 107 in 108 Pogodbe o delovanju Evropske unije pri pomoči de </w:t>
            </w:r>
            <w:proofErr w:type="spellStart"/>
            <w:r w:rsidRPr="00371BD1">
              <w:rPr>
                <w:rFonts w:ascii="Trebuchet MS" w:hAnsi="Trebuchet MS" w:cs="Arial"/>
                <w:b/>
                <w:bCs/>
                <w:iCs/>
                <w:color w:val="000000"/>
                <w:sz w:val="22"/>
                <w:szCs w:val="22"/>
              </w:rPr>
              <w:t>minimis</w:t>
            </w:r>
            <w:proofErr w:type="spellEnd"/>
            <w:r w:rsidRPr="00371BD1">
              <w:rPr>
                <w:rFonts w:ascii="Trebuchet MS" w:hAnsi="Trebuchet MS" w:cs="Arial"/>
                <w:b/>
                <w:bCs/>
                <w:iCs/>
                <w:color w:val="000000"/>
                <w:sz w:val="22"/>
                <w:szCs w:val="22"/>
              </w:rPr>
              <w:t xml:space="preserve"> (UL L št. 2023/2831 z dne 15. 12. 2023) z dne 13. decembra 2023 o uporabi členov 107 in 108 Pogodbe o delovanju Evropske unije pri pomoči de </w:t>
            </w:r>
            <w:proofErr w:type="spellStart"/>
            <w:r w:rsidRPr="00371BD1">
              <w:rPr>
                <w:rFonts w:ascii="Trebuchet MS" w:hAnsi="Trebuchet MS" w:cs="Arial"/>
                <w:b/>
                <w:bCs/>
                <w:iCs/>
                <w:color w:val="000000"/>
                <w:sz w:val="22"/>
                <w:szCs w:val="22"/>
              </w:rPr>
              <w:t>minimis</w:t>
            </w:r>
            <w:proofErr w:type="spellEnd"/>
            <w:r w:rsidRPr="00371BD1">
              <w:rPr>
                <w:rFonts w:ascii="Trebuchet MS" w:hAnsi="Trebuchet MS" w:cs="Arial"/>
                <w:b/>
                <w:bCs/>
                <w:iCs/>
                <w:color w:val="000000"/>
                <w:sz w:val="22"/>
                <w:szCs w:val="22"/>
              </w:rPr>
              <w:t xml:space="preserve"> (UL L, 2023/2832, 15.12.2023)</w:t>
            </w:r>
            <w:r w:rsidRPr="00371BD1">
              <w:rPr>
                <w:rFonts w:ascii="Trebuchet MS" w:hAnsi="Trebuchet MS" w:cs="Arial"/>
                <w:b/>
                <w:bCs/>
                <w:sz w:val="22"/>
                <w:szCs w:val="22"/>
              </w:rPr>
              <w:t xml:space="preserve"> </w:t>
            </w:r>
          </w:p>
          <w:p w14:paraId="7436BBA0" w14:textId="77777777" w:rsidR="001D5E4A" w:rsidRPr="00371BD1" w:rsidRDefault="001D5E4A" w:rsidP="001D5E4A">
            <w:pPr>
              <w:numPr>
                <w:ilvl w:val="0"/>
                <w:numId w:val="41"/>
              </w:numPr>
              <w:rPr>
                <w:rFonts w:ascii="Trebuchet MS" w:hAnsi="Trebuchet MS" w:cs="Arial"/>
                <w:b/>
                <w:bCs/>
                <w:sz w:val="22"/>
                <w:szCs w:val="22"/>
              </w:rPr>
            </w:pPr>
            <w:r w:rsidRPr="00371BD1">
              <w:rPr>
                <w:rFonts w:ascii="Trebuchet MS" w:hAnsi="Trebuchet MS" w:cs="Arial"/>
                <w:b/>
                <w:bCs/>
                <w:sz w:val="22"/>
                <w:szCs w:val="22"/>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72C8DFBC" w14:textId="77777777" w:rsidR="001D5E4A" w:rsidRPr="00371BD1" w:rsidRDefault="001D5E4A" w:rsidP="001D5E4A">
            <w:pPr>
              <w:numPr>
                <w:ilvl w:val="0"/>
                <w:numId w:val="41"/>
              </w:numPr>
              <w:ind w:left="426" w:hanging="426"/>
              <w:rPr>
                <w:rFonts w:ascii="Trebuchet MS" w:hAnsi="Trebuchet MS" w:cs="Arial"/>
                <w:b/>
                <w:bCs/>
                <w:sz w:val="22"/>
                <w:szCs w:val="22"/>
              </w:rPr>
            </w:pPr>
            <w:r w:rsidRPr="00371BD1">
              <w:rPr>
                <w:rFonts w:ascii="Trebuchet MS" w:hAnsi="Trebuchet MS" w:cs="Arial"/>
                <w:b/>
                <w:bCs/>
                <w:sz w:val="22"/>
                <w:szCs w:val="22"/>
              </w:rPr>
              <w:t>smo seznanjeni, da pomoč ne sme biti namenjena izvozu oziroma z izvozom povezani dejavnosti v tretje države ali države članice;</w:t>
            </w:r>
          </w:p>
          <w:p w14:paraId="1F3C1DD2" w14:textId="77777777" w:rsidR="001D5E4A" w:rsidRPr="00371BD1" w:rsidRDefault="001D5E4A" w:rsidP="001D5E4A">
            <w:pPr>
              <w:numPr>
                <w:ilvl w:val="0"/>
                <w:numId w:val="41"/>
              </w:numPr>
              <w:ind w:left="426" w:hanging="426"/>
              <w:rPr>
                <w:rFonts w:ascii="Trebuchet MS" w:hAnsi="Trebuchet MS" w:cs="Arial"/>
                <w:b/>
                <w:bCs/>
                <w:sz w:val="22"/>
                <w:szCs w:val="22"/>
              </w:rPr>
            </w:pPr>
            <w:r w:rsidRPr="00371BD1">
              <w:rPr>
                <w:rFonts w:ascii="Trebuchet MS" w:hAnsi="Trebuchet MS" w:cs="Arial"/>
                <w:b/>
                <w:bCs/>
                <w:sz w:val="22"/>
                <w:szCs w:val="22"/>
              </w:rPr>
              <w:t>smo seznanjeni, da pomoč ne bo namenjena nabavi vozil za prevoz tovora v podjetjih, ki opravljajo komercialni cestni tovorni prevoz;</w:t>
            </w:r>
          </w:p>
          <w:p w14:paraId="6050B1C4" w14:textId="77777777" w:rsidR="001D5E4A" w:rsidRPr="00371BD1" w:rsidRDefault="001D5E4A" w:rsidP="001D5E4A">
            <w:pPr>
              <w:numPr>
                <w:ilvl w:val="0"/>
                <w:numId w:val="41"/>
              </w:numPr>
              <w:ind w:left="426" w:hanging="426"/>
              <w:rPr>
                <w:rFonts w:ascii="Trebuchet MS" w:hAnsi="Trebuchet MS" w:cs="Arial"/>
                <w:b/>
                <w:bCs/>
                <w:sz w:val="22"/>
                <w:szCs w:val="22"/>
              </w:rPr>
            </w:pPr>
            <w:r w:rsidRPr="00371BD1">
              <w:rPr>
                <w:rFonts w:ascii="Trebuchet MS" w:hAnsi="Trebuchet MS" w:cs="Arial"/>
                <w:b/>
                <w:bCs/>
                <w:sz w:val="22"/>
                <w:szCs w:val="22"/>
              </w:rPr>
              <w:t xml:space="preserve">smo podjetje, ki po pravilu de </w:t>
            </w:r>
            <w:proofErr w:type="spellStart"/>
            <w:r w:rsidRPr="00371BD1">
              <w:rPr>
                <w:rFonts w:ascii="Trebuchet MS" w:hAnsi="Trebuchet MS" w:cs="Arial"/>
                <w:b/>
                <w:bCs/>
                <w:sz w:val="22"/>
                <w:szCs w:val="22"/>
              </w:rPr>
              <w:t>minimis</w:t>
            </w:r>
            <w:proofErr w:type="spellEnd"/>
            <w:r w:rsidRPr="00371BD1">
              <w:rPr>
                <w:rFonts w:ascii="Trebuchet MS" w:hAnsi="Trebuchet MS" w:cs="Arial"/>
                <w:b/>
                <w:bCs/>
                <w:sz w:val="22"/>
                <w:szCs w:val="22"/>
              </w:rPr>
              <w:t xml:space="preserve"> sme prejeti pomoč;</w:t>
            </w:r>
          </w:p>
        </w:tc>
      </w:tr>
      <w:tr w:rsidR="001D5E4A" w:rsidRPr="007060FC" w14:paraId="0C5117F6" w14:textId="77777777">
        <w:tc>
          <w:tcPr>
            <w:tcW w:w="790" w:type="dxa"/>
          </w:tcPr>
          <w:p w14:paraId="01E2A324"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6E995B51" w14:textId="0A8805DA" w:rsidR="001D5E4A" w:rsidRPr="00371BD1" w:rsidRDefault="001D5E4A">
            <w:pPr>
              <w:rPr>
                <w:rFonts w:ascii="Trebuchet MS" w:hAnsi="Trebuchet MS"/>
                <w:b/>
                <w:bCs/>
                <w:sz w:val="22"/>
                <w:szCs w:val="22"/>
              </w:rPr>
            </w:pPr>
            <w:r w:rsidRPr="00371BD1">
              <w:rPr>
                <w:rFonts w:ascii="Trebuchet MS" w:hAnsi="Trebuchet MS" w:cs="Arial"/>
                <w:b/>
                <w:bCs/>
                <w:sz w:val="22"/>
                <w:szCs w:val="22"/>
              </w:rPr>
              <w:t>imamo poravnane vse obveznosti do Občine Dravograd in Republike Slovenije;</w:t>
            </w:r>
          </w:p>
        </w:tc>
      </w:tr>
      <w:tr w:rsidR="001D5E4A" w:rsidRPr="007060FC" w14:paraId="725574FE" w14:textId="77777777">
        <w:tc>
          <w:tcPr>
            <w:tcW w:w="790" w:type="dxa"/>
          </w:tcPr>
          <w:p w14:paraId="1E10E135"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89C6182" w14:textId="47720287" w:rsidR="001D5E4A" w:rsidRPr="00371BD1" w:rsidRDefault="001D5E4A">
            <w:pPr>
              <w:pStyle w:val="h4"/>
              <w:spacing w:before="0" w:after="0"/>
              <w:ind w:right="0"/>
              <w:jc w:val="both"/>
              <w:rPr>
                <w:rFonts w:ascii="Trebuchet MS" w:hAnsi="Trebuchet MS"/>
                <w:color w:val="auto"/>
              </w:rPr>
            </w:pPr>
            <w:r w:rsidRPr="00371BD1">
              <w:rPr>
                <w:rFonts w:ascii="Trebuchet MS" w:hAnsi="Trebuchet MS"/>
                <w:color w:val="auto"/>
              </w:rPr>
              <w:t>bomo dopolnilno dejavnost, za katero bomo pridobili sredstva po Pravilniku o ohranjanju in spodbujanju razvoja kmetijstva, gozdarstva in podeželja v občini Dravograd , opravljali vsaj še 5 let po zaključeni investiciji;</w:t>
            </w:r>
          </w:p>
        </w:tc>
      </w:tr>
      <w:tr w:rsidR="001D5E4A" w:rsidRPr="007060FC" w14:paraId="1C558F01" w14:textId="77777777">
        <w:tc>
          <w:tcPr>
            <w:tcW w:w="790" w:type="dxa"/>
          </w:tcPr>
          <w:p w14:paraId="53761A06"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4D14BCB" w14:textId="03A6BA1B"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se naložba izvaja na območju občine Dravograd;</w:t>
            </w:r>
          </w:p>
        </w:tc>
      </w:tr>
      <w:tr w:rsidR="001D5E4A" w:rsidRPr="007060FC" w14:paraId="2A0C627F" w14:textId="77777777">
        <w:tc>
          <w:tcPr>
            <w:tcW w:w="790" w:type="dxa"/>
          </w:tcPr>
          <w:p w14:paraId="195BCE57"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207A330" w14:textId="77777777"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se strinjamo in sprejemamo vse razpisne pogoje, ki so sestavni del razpisne dokumentacije in da z njimi v celoti soglašamo;</w:t>
            </w:r>
          </w:p>
        </w:tc>
      </w:tr>
      <w:tr w:rsidR="001D5E4A" w:rsidRPr="007060FC" w14:paraId="292C2012" w14:textId="77777777">
        <w:tc>
          <w:tcPr>
            <w:tcW w:w="790" w:type="dxa"/>
          </w:tcPr>
          <w:p w14:paraId="382B77E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6A4BE79" w14:textId="0B6B8026" w:rsidR="001D5E4A" w:rsidRPr="00371BD1" w:rsidRDefault="001D5E4A">
            <w:pPr>
              <w:pStyle w:val="p"/>
              <w:spacing w:before="0" w:after="0"/>
              <w:ind w:left="0" w:right="0" w:firstLine="0"/>
              <w:outlineLvl w:val="0"/>
              <w:rPr>
                <w:rFonts w:ascii="Trebuchet MS" w:hAnsi="Trebuchet MS"/>
                <w:b/>
                <w:bCs/>
                <w:color w:val="auto"/>
              </w:rPr>
            </w:pPr>
            <w:r w:rsidRPr="00371BD1">
              <w:rPr>
                <w:rFonts w:ascii="Trebuchet MS" w:hAnsi="Trebuchet MS"/>
                <w:b/>
                <w:bCs/>
                <w:color w:val="auto"/>
              </w:rPr>
              <w:t>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gozdarstva in podeželja v občini Dravograd in sicer še 2 leti po vračilu vseh nezakonito pridobljenih sredstev skupaj s pripadajočimi zakonskimi obrestmi;</w:t>
            </w:r>
          </w:p>
        </w:tc>
      </w:tr>
      <w:tr w:rsidR="001D5E4A" w:rsidRPr="007060FC" w14:paraId="3349A065" w14:textId="77777777">
        <w:tc>
          <w:tcPr>
            <w:tcW w:w="790" w:type="dxa"/>
          </w:tcPr>
          <w:p w14:paraId="1CD70C9C" w14:textId="415003F5" w:rsidR="001D5E4A" w:rsidRPr="007060FC" w:rsidRDefault="007060FC" w:rsidP="007060FC">
            <w:pPr>
              <w:pStyle w:val="Odstavekseznama"/>
              <w:numPr>
                <w:ilvl w:val="0"/>
                <w:numId w:val="42"/>
              </w:numPr>
              <w:rPr>
                <w:rFonts w:ascii="Trebuchet MS" w:hAnsi="Trebuchet MS" w:cs="Arial"/>
                <w:bCs/>
                <w:color w:val="000000"/>
                <w:sz w:val="20"/>
                <w:szCs w:val="20"/>
              </w:rPr>
            </w:pPr>
            <w:r w:rsidRPr="007060FC">
              <w:rPr>
                <w:rFonts w:ascii="Trebuchet MS" w:hAnsi="Trebuchet MS" w:cs="Arial"/>
                <w:bCs/>
                <w:color w:val="000000"/>
                <w:sz w:val="20"/>
                <w:szCs w:val="20"/>
              </w:rPr>
              <w:t>14</w:t>
            </w:r>
            <w:r w:rsidR="001D5E4A" w:rsidRPr="007060FC">
              <w:rPr>
                <w:rFonts w:ascii="Trebuchet MS" w:hAnsi="Trebuchet MS" w:cs="Arial"/>
                <w:bCs/>
                <w:color w:val="000000"/>
                <w:sz w:val="20"/>
                <w:szCs w:val="20"/>
              </w:rPr>
              <w:t xml:space="preserve">. </w:t>
            </w:r>
          </w:p>
        </w:tc>
        <w:tc>
          <w:tcPr>
            <w:tcW w:w="8422" w:type="dxa"/>
          </w:tcPr>
          <w:p w14:paraId="010B8DC0" w14:textId="77777777" w:rsidR="001D5E4A" w:rsidRPr="00371BD1" w:rsidRDefault="001D5E4A">
            <w:pPr>
              <w:rPr>
                <w:rFonts w:ascii="Trebuchet MS" w:hAnsi="Trebuchet MS" w:cs="Arial"/>
                <w:b/>
                <w:bCs/>
                <w:color w:val="000000"/>
                <w:sz w:val="22"/>
                <w:szCs w:val="22"/>
              </w:rPr>
            </w:pPr>
            <w:r w:rsidRPr="00371BD1">
              <w:rPr>
                <w:rFonts w:ascii="Trebuchet MS" w:hAnsi="Trebuchet MS" w:cs="Arial"/>
                <w:b/>
                <w:bCs/>
                <w:color w:val="000000"/>
                <w:sz w:val="22"/>
                <w:szCs w:val="22"/>
              </w:rPr>
              <w:t>končni cilj naložbe vodi v diverzifikacijo dejavnosti na kmetijskih gospodarstvih v predelavo in trženje kmetijskih in živilskih proizvodov ter širjenje nekmetijskih dejavnosti na kmetijskih gospodarstvih;</w:t>
            </w:r>
          </w:p>
        </w:tc>
      </w:tr>
      <w:tr w:rsidR="001D5E4A" w:rsidRPr="007060FC" w14:paraId="786FB29F" w14:textId="77777777">
        <w:tc>
          <w:tcPr>
            <w:tcW w:w="790" w:type="dxa"/>
          </w:tcPr>
          <w:p w14:paraId="2A9B0B86" w14:textId="67F0CB18" w:rsidR="001D5E4A" w:rsidRPr="007060FC" w:rsidRDefault="00371BD1" w:rsidP="00371BD1">
            <w:pPr>
              <w:ind w:left="360"/>
              <w:rPr>
                <w:rFonts w:ascii="Trebuchet MS" w:hAnsi="Trebuchet MS" w:cs="Arial"/>
                <w:bCs/>
                <w:sz w:val="20"/>
                <w:szCs w:val="20"/>
              </w:rPr>
            </w:pPr>
            <w:r>
              <w:rPr>
                <w:rFonts w:ascii="Trebuchet MS" w:hAnsi="Trebuchet MS" w:cs="Arial"/>
                <w:bCs/>
                <w:sz w:val="20"/>
                <w:szCs w:val="20"/>
              </w:rPr>
              <w:t>14</w:t>
            </w:r>
            <w:r w:rsidR="001D5E4A" w:rsidRPr="007060FC">
              <w:rPr>
                <w:rFonts w:ascii="Trebuchet MS" w:hAnsi="Trebuchet MS" w:cs="Arial"/>
                <w:bCs/>
                <w:sz w:val="20"/>
                <w:szCs w:val="20"/>
              </w:rPr>
              <w:t>.</w:t>
            </w:r>
          </w:p>
        </w:tc>
        <w:tc>
          <w:tcPr>
            <w:tcW w:w="8422" w:type="dxa"/>
          </w:tcPr>
          <w:p w14:paraId="1915E7F0" w14:textId="1ED02494"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 xml:space="preserve">bo </w:t>
            </w:r>
            <w:r w:rsidR="00371BD1" w:rsidRPr="00371BD1">
              <w:rPr>
                <w:rFonts w:ascii="Trebuchet MS" w:hAnsi="Trebuchet MS" w:cs="Arial"/>
                <w:b/>
                <w:bCs/>
                <w:sz w:val="22"/>
                <w:szCs w:val="22"/>
              </w:rPr>
              <w:t>aktivnost</w:t>
            </w:r>
            <w:r w:rsidRPr="00371BD1">
              <w:rPr>
                <w:rFonts w:ascii="Trebuchet MS" w:hAnsi="Trebuchet MS" w:cs="Arial"/>
                <w:b/>
                <w:bCs/>
                <w:sz w:val="22"/>
                <w:szCs w:val="22"/>
              </w:rPr>
              <w:t xml:space="preserve"> izvedena v skladu z vsemi veljavnimi predpisi;</w:t>
            </w:r>
          </w:p>
        </w:tc>
      </w:tr>
      <w:tr w:rsidR="001D5E4A" w:rsidRPr="007060FC" w14:paraId="6B215E2B" w14:textId="77777777">
        <w:tc>
          <w:tcPr>
            <w:tcW w:w="790" w:type="dxa"/>
          </w:tcPr>
          <w:p w14:paraId="70246A71" w14:textId="148AA4AE" w:rsidR="001D5E4A" w:rsidRPr="007060FC" w:rsidRDefault="00371BD1">
            <w:pPr>
              <w:ind w:left="360"/>
              <w:rPr>
                <w:rFonts w:ascii="Trebuchet MS" w:hAnsi="Trebuchet MS" w:cs="Arial"/>
                <w:bCs/>
                <w:sz w:val="20"/>
                <w:szCs w:val="20"/>
              </w:rPr>
            </w:pPr>
            <w:r>
              <w:rPr>
                <w:rFonts w:ascii="Trebuchet MS" w:hAnsi="Trebuchet MS" w:cs="Arial"/>
                <w:bCs/>
                <w:sz w:val="20"/>
                <w:szCs w:val="20"/>
              </w:rPr>
              <w:t>15</w:t>
            </w:r>
            <w:r w:rsidR="001D5E4A" w:rsidRPr="007060FC">
              <w:rPr>
                <w:rFonts w:ascii="Trebuchet MS" w:hAnsi="Trebuchet MS" w:cs="Arial"/>
                <w:bCs/>
                <w:sz w:val="20"/>
                <w:szCs w:val="20"/>
              </w:rPr>
              <w:t>.</w:t>
            </w:r>
          </w:p>
        </w:tc>
        <w:tc>
          <w:tcPr>
            <w:tcW w:w="8422" w:type="dxa"/>
          </w:tcPr>
          <w:p w14:paraId="40147034" w14:textId="77777777"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bo investicija zaključena pred izplačilom sredstev;</w:t>
            </w:r>
          </w:p>
        </w:tc>
      </w:tr>
      <w:tr w:rsidR="001D5E4A" w:rsidRPr="007060FC" w14:paraId="31B674E1" w14:textId="77777777">
        <w:tc>
          <w:tcPr>
            <w:tcW w:w="790" w:type="dxa"/>
          </w:tcPr>
          <w:p w14:paraId="7A268B4F" w14:textId="2AF2D06A"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371BD1">
              <w:rPr>
                <w:rFonts w:ascii="Trebuchet MS" w:hAnsi="Trebuchet MS" w:cs="Arial"/>
                <w:bCs/>
                <w:sz w:val="20"/>
                <w:szCs w:val="20"/>
              </w:rPr>
              <w:t>6</w:t>
            </w:r>
            <w:r w:rsidRPr="007060FC">
              <w:rPr>
                <w:rFonts w:ascii="Trebuchet MS" w:hAnsi="Trebuchet MS" w:cs="Arial"/>
                <w:bCs/>
                <w:sz w:val="20"/>
                <w:szCs w:val="20"/>
              </w:rPr>
              <w:t xml:space="preserve">. </w:t>
            </w:r>
          </w:p>
        </w:tc>
        <w:tc>
          <w:tcPr>
            <w:tcW w:w="8422" w:type="dxa"/>
          </w:tcPr>
          <w:p w14:paraId="33BB40EC" w14:textId="77777777" w:rsidR="001D5E4A" w:rsidRPr="00371BD1" w:rsidRDefault="001D5E4A">
            <w:pPr>
              <w:rPr>
                <w:rFonts w:ascii="Trebuchet MS" w:hAnsi="Trebuchet MS" w:cs="Arial"/>
                <w:b/>
                <w:bCs/>
                <w:sz w:val="22"/>
                <w:szCs w:val="22"/>
              </w:rPr>
            </w:pPr>
            <w:r w:rsidRPr="00371BD1">
              <w:rPr>
                <w:rFonts w:ascii="Trebuchet MS" w:hAnsi="Trebuchet MS" w:cs="Arial"/>
                <w:b/>
                <w:bCs/>
                <w:sz w:val="22"/>
                <w:szCs w:val="22"/>
              </w:rPr>
              <w:t>se strinjamo z vsemi določili vzorca pogodbe;</w:t>
            </w:r>
          </w:p>
        </w:tc>
      </w:tr>
      <w:tr w:rsidR="001D5E4A" w:rsidRPr="007060FC" w14:paraId="5796222C" w14:textId="77777777">
        <w:tc>
          <w:tcPr>
            <w:tcW w:w="790" w:type="dxa"/>
          </w:tcPr>
          <w:p w14:paraId="3FAE98BB" w14:textId="5FD3BB9D"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371BD1">
              <w:rPr>
                <w:rFonts w:ascii="Trebuchet MS" w:hAnsi="Trebuchet MS" w:cs="Arial"/>
                <w:bCs/>
                <w:sz w:val="20"/>
                <w:szCs w:val="20"/>
              </w:rPr>
              <w:t>7</w:t>
            </w:r>
            <w:r w:rsidRPr="007060FC">
              <w:rPr>
                <w:rFonts w:ascii="Trebuchet MS" w:hAnsi="Trebuchet MS" w:cs="Arial"/>
                <w:bCs/>
                <w:sz w:val="20"/>
                <w:szCs w:val="20"/>
              </w:rPr>
              <w:t>.</w:t>
            </w:r>
          </w:p>
        </w:tc>
        <w:tc>
          <w:tcPr>
            <w:tcW w:w="8422" w:type="dxa"/>
          </w:tcPr>
          <w:p w14:paraId="2826123B" w14:textId="70710E87" w:rsidR="001D5E4A" w:rsidRPr="00371BD1" w:rsidRDefault="00371BD1">
            <w:pPr>
              <w:pStyle w:val="Noga"/>
              <w:tabs>
                <w:tab w:val="left" w:pos="708"/>
              </w:tabs>
              <w:rPr>
                <w:rFonts w:ascii="Trebuchet MS" w:hAnsi="Trebuchet MS" w:cs="Arial"/>
                <w:b/>
                <w:bCs/>
                <w:sz w:val="22"/>
                <w:szCs w:val="22"/>
              </w:rPr>
            </w:pPr>
            <w:r w:rsidRPr="00371BD1">
              <w:rPr>
                <w:rFonts w:ascii="Trebuchet MS" w:hAnsi="Trebuchet MS" w:cs="Arial"/>
                <w:b/>
                <w:bCs/>
                <w:color w:val="000000"/>
                <w:sz w:val="22"/>
                <w:szCs w:val="22"/>
              </w:rPr>
              <w:t>končni cilj aktivnosti je ohraniti dejavnost transporta in transportne mreže na odročnih krajih</w:t>
            </w:r>
          </w:p>
        </w:tc>
      </w:tr>
      <w:tr w:rsidR="001D5E4A" w:rsidRPr="007060FC" w14:paraId="3C40200B" w14:textId="77777777">
        <w:tc>
          <w:tcPr>
            <w:tcW w:w="790" w:type="dxa"/>
          </w:tcPr>
          <w:p w14:paraId="35A9C96D" w14:textId="71FA8A25"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371BD1">
              <w:rPr>
                <w:rFonts w:ascii="Trebuchet MS" w:hAnsi="Trebuchet MS" w:cs="Arial"/>
                <w:bCs/>
                <w:sz w:val="20"/>
                <w:szCs w:val="20"/>
              </w:rPr>
              <w:t>8</w:t>
            </w:r>
            <w:r w:rsidRPr="007060FC">
              <w:rPr>
                <w:rFonts w:ascii="Trebuchet MS" w:hAnsi="Trebuchet MS" w:cs="Arial"/>
                <w:bCs/>
                <w:sz w:val="20"/>
                <w:szCs w:val="20"/>
              </w:rPr>
              <w:t>.</w:t>
            </w:r>
          </w:p>
        </w:tc>
        <w:tc>
          <w:tcPr>
            <w:tcW w:w="8422" w:type="dxa"/>
          </w:tcPr>
          <w:p w14:paraId="4DA13376" w14:textId="77777777" w:rsidR="001D5E4A" w:rsidRPr="00371BD1" w:rsidRDefault="001D5E4A">
            <w:pPr>
              <w:pStyle w:val="Noga"/>
              <w:tabs>
                <w:tab w:val="left" w:pos="708"/>
              </w:tabs>
              <w:rPr>
                <w:rFonts w:ascii="Trebuchet MS" w:hAnsi="Trebuchet MS" w:cs="Arial"/>
                <w:sz w:val="22"/>
                <w:szCs w:val="22"/>
              </w:rPr>
            </w:pPr>
            <w:r w:rsidRPr="00371BD1">
              <w:rPr>
                <w:rFonts w:ascii="Trebuchet MS" w:hAnsi="Trebuchet MS" w:cs="Arial"/>
                <w:sz w:val="22"/>
                <w:szCs w:val="22"/>
              </w:rPr>
              <w:t>bomo v primeru odobritve pomoči predpisano dokumentacijo vodili in hranili še najmanj 10 let po izplačilu sredstev;</w:t>
            </w:r>
          </w:p>
        </w:tc>
      </w:tr>
      <w:tr w:rsidR="001D5E4A" w:rsidRPr="007060FC" w14:paraId="4CDE3E57" w14:textId="77777777">
        <w:tc>
          <w:tcPr>
            <w:tcW w:w="790" w:type="dxa"/>
            <w:tcBorders>
              <w:top w:val="single" w:sz="4" w:space="0" w:color="auto"/>
              <w:left w:val="single" w:sz="4" w:space="0" w:color="auto"/>
              <w:bottom w:val="single" w:sz="4" w:space="0" w:color="auto"/>
              <w:right w:val="single" w:sz="4" w:space="0" w:color="auto"/>
            </w:tcBorders>
          </w:tcPr>
          <w:p w14:paraId="031A083D" w14:textId="6B11DCA9" w:rsidR="001D5E4A" w:rsidRPr="007060FC" w:rsidRDefault="00371BD1">
            <w:pPr>
              <w:ind w:left="360"/>
              <w:rPr>
                <w:rFonts w:ascii="Trebuchet MS" w:hAnsi="Trebuchet MS" w:cs="Arial"/>
                <w:bCs/>
                <w:sz w:val="20"/>
                <w:szCs w:val="20"/>
              </w:rPr>
            </w:pPr>
            <w:r>
              <w:rPr>
                <w:rFonts w:ascii="Trebuchet MS" w:hAnsi="Trebuchet MS" w:cs="Arial"/>
                <w:bCs/>
                <w:sz w:val="20"/>
                <w:szCs w:val="20"/>
              </w:rPr>
              <w:t>19</w:t>
            </w:r>
            <w:r w:rsidR="001D5E4A" w:rsidRPr="007060FC">
              <w:rPr>
                <w:rFonts w:ascii="Trebuchet MS" w:hAnsi="Trebuchet MS"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18BAAF28" w14:textId="6A6BD8B6" w:rsidR="001D5E4A" w:rsidRPr="00371BD1" w:rsidRDefault="001D5E4A">
            <w:pPr>
              <w:pStyle w:val="Noga"/>
              <w:tabs>
                <w:tab w:val="left" w:pos="708"/>
              </w:tabs>
              <w:rPr>
                <w:rFonts w:ascii="Trebuchet MS" w:hAnsi="Trebuchet MS" w:cs="Arial"/>
                <w:sz w:val="22"/>
                <w:szCs w:val="22"/>
              </w:rPr>
            </w:pPr>
            <w:r w:rsidRPr="00371BD1">
              <w:rPr>
                <w:rFonts w:ascii="Trebuchet MS" w:hAnsi="Trebuchet MS" w:cs="Arial"/>
                <w:sz w:val="22"/>
                <w:szCs w:val="22"/>
              </w:rPr>
              <w:t>za namen razpisa dovoljujemo Občini Dravograd pridobitev podatkov iz uradnih evidenc.</w:t>
            </w:r>
          </w:p>
        </w:tc>
      </w:tr>
    </w:tbl>
    <w:p w14:paraId="56A50BAF" w14:textId="77777777" w:rsidR="00C96143" w:rsidRPr="007060FC" w:rsidRDefault="00C96143" w:rsidP="00C96143">
      <w:pPr>
        <w:ind w:right="23"/>
        <w:jc w:val="both"/>
        <w:rPr>
          <w:rFonts w:ascii="Trebuchet MS" w:hAnsi="Trebuchet MS" w:cs="Tahoma"/>
          <w:b/>
          <w:sz w:val="20"/>
          <w:szCs w:val="20"/>
        </w:rPr>
      </w:pPr>
    </w:p>
    <w:p w14:paraId="5B98B562" w14:textId="7BED05EC" w:rsidR="00C96143" w:rsidRPr="005358F3" w:rsidRDefault="007060FC" w:rsidP="005358F3">
      <w:pPr>
        <w:rPr>
          <w:rFonts w:ascii="Trebuchet MS" w:hAnsi="Trebuchet MS" w:cs="Arial"/>
          <w:bCs/>
        </w:rPr>
      </w:pPr>
      <w:bookmarkStart w:id="0" w:name="OLE_LINK3"/>
      <w:bookmarkStart w:id="1" w:name="OLE_LINK4"/>
      <w:r w:rsidRPr="007060FC">
        <w:rPr>
          <w:rFonts w:ascii="Trebuchet MS" w:hAnsi="Trebuchet MS" w:cs="Arial"/>
          <w:bCs/>
        </w:rPr>
        <w:t>Za navedene izjave, izpolnjene obrazce in priložene priloge kazensko in materialno odgovarjam.</w:t>
      </w:r>
      <w:bookmarkEnd w:id="0"/>
      <w:bookmarkEnd w:id="1"/>
    </w:p>
    <w:p w14:paraId="0C7364AB" w14:textId="77777777" w:rsidR="00C96143" w:rsidRPr="009D1779" w:rsidRDefault="00C96143" w:rsidP="00C96143">
      <w:pPr>
        <w:ind w:left="7080" w:right="23" w:firstLine="708"/>
        <w:jc w:val="both"/>
        <w:rPr>
          <w:rFonts w:ascii="Trebuchet MS" w:hAnsi="Trebuchet MS" w:cs="Tahoma"/>
          <w:b/>
          <w:sz w:val="20"/>
          <w:szCs w:val="20"/>
        </w:rPr>
      </w:pPr>
      <w:r w:rsidRPr="009D1779">
        <w:rPr>
          <w:rFonts w:ascii="Trebuchet MS" w:hAnsi="Trebuchet MS" w:cs="Tahoma"/>
          <w:b/>
          <w:sz w:val="20"/>
          <w:szCs w:val="20"/>
        </w:rPr>
        <w:t>Podpis:</w:t>
      </w:r>
    </w:p>
    <w:p w14:paraId="41E9B575" w14:textId="77777777" w:rsidR="00C96143" w:rsidRPr="009D1779" w:rsidRDefault="00C96143" w:rsidP="00C96143">
      <w:pPr>
        <w:ind w:left="7080" w:right="23" w:firstLine="708"/>
        <w:jc w:val="both"/>
        <w:rPr>
          <w:rFonts w:ascii="Trebuchet MS" w:hAnsi="Trebuchet MS" w:cs="Tahoma"/>
          <w:b/>
          <w:sz w:val="20"/>
          <w:szCs w:val="20"/>
        </w:rPr>
      </w:pPr>
    </w:p>
    <w:p w14:paraId="56D45A81" w14:textId="77777777" w:rsidR="0026188C" w:rsidRDefault="0026188C" w:rsidP="00C96143">
      <w:pPr>
        <w:ind w:right="23"/>
        <w:jc w:val="both"/>
        <w:rPr>
          <w:rFonts w:ascii="Trebuchet MS" w:hAnsi="Trebuchet MS" w:cs="Tahoma"/>
          <w:b/>
          <w:sz w:val="20"/>
          <w:szCs w:val="20"/>
        </w:rPr>
      </w:pPr>
    </w:p>
    <w:p w14:paraId="3DE33254" w14:textId="7E4F7832"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Datum: _________________</w:t>
      </w:r>
      <w:r w:rsidR="0026188C" w:rsidRPr="009D1779">
        <w:rPr>
          <w:rFonts w:ascii="Trebuchet MS" w:hAnsi="Trebuchet MS" w:cs="Tahoma"/>
          <w:b/>
          <w:sz w:val="20"/>
          <w:szCs w:val="20"/>
        </w:rPr>
        <w:t>_</w:t>
      </w:r>
      <w:r w:rsidR="0026188C">
        <w:rPr>
          <w:rFonts w:ascii="Trebuchet MS" w:hAnsi="Trebuchet MS" w:cs="Tahoma"/>
          <w:b/>
          <w:sz w:val="20"/>
          <w:szCs w:val="20"/>
        </w:rPr>
        <w:t xml:space="preserve">                                                               </w:t>
      </w:r>
      <w:r w:rsidR="0026188C" w:rsidRPr="009D1779">
        <w:rPr>
          <w:rFonts w:ascii="Trebuchet MS" w:hAnsi="Trebuchet MS" w:cs="Tahoma"/>
          <w:b/>
          <w:sz w:val="20"/>
          <w:szCs w:val="20"/>
        </w:rPr>
        <w:t>__________________________</w:t>
      </w:r>
    </w:p>
    <w:p w14:paraId="394BC849" w14:textId="7CACBB96" w:rsidR="00DB5CD3" w:rsidRPr="005358F3" w:rsidRDefault="00C96143" w:rsidP="005358F3">
      <w:pPr>
        <w:ind w:right="23"/>
        <w:jc w:val="both"/>
        <w:rPr>
          <w:rFonts w:ascii="Trebuchet MS" w:hAnsi="Trebuchet MS" w:cs="Tahoma"/>
          <w:b/>
          <w:sz w:val="20"/>
          <w:szCs w:val="20"/>
        </w:rPr>
      </w:pPr>
      <w:r w:rsidRPr="009D1779">
        <w:rPr>
          <w:rFonts w:ascii="Trebuchet MS" w:hAnsi="Trebuchet MS" w:cs="Tahoma"/>
          <w:b/>
          <w:sz w:val="20"/>
          <w:szCs w:val="20"/>
        </w:rPr>
        <w:t xml:space="preserve">                                                                                                                                                               </w:t>
      </w:r>
    </w:p>
    <w:p w14:paraId="5C4FF841" w14:textId="77777777" w:rsidR="009056EC" w:rsidRDefault="009056EC">
      <w:pPr>
        <w:rPr>
          <w:rFonts w:ascii="Trebuchet MS" w:hAnsi="Trebuchet MS"/>
          <w:sz w:val="20"/>
          <w:szCs w:val="20"/>
        </w:rPr>
      </w:pPr>
    </w:p>
    <w:p w14:paraId="28D619EE" w14:textId="58CE3055" w:rsidR="00FF50E2" w:rsidRPr="0026188C" w:rsidRDefault="00FF50E2" w:rsidP="00FF50E2">
      <w:pPr>
        <w:rPr>
          <w:rFonts w:ascii="Trebuchet MS" w:hAnsi="Trebuchet MS" w:cs="Arial"/>
          <w:sz w:val="22"/>
          <w:szCs w:val="22"/>
        </w:rPr>
      </w:pPr>
      <w:r w:rsidRPr="0026188C">
        <w:rPr>
          <w:rFonts w:ascii="Trebuchet MS" w:hAnsi="Trebuchet MS" w:cs="Arial"/>
          <w:sz w:val="22"/>
          <w:szCs w:val="22"/>
        </w:rPr>
        <w:t>Podroben zapis kaj vse je obvezna dokumentacija in kdo so upravičenci, je navedeno v Javnem razpisu</w:t>
      </w:r>
      <w:r w:rsidR="0026188C">
        <w:rPr>
          <w:rFonts w:ascii="Trebuchet MS" w:hAnsi="Trebuchet MS" w:cs="Arial"/>
          <w:sz w:val="22"/>
          <w:szCs w:val="22"/>
        </w:rPr>
        <w:t xml:space="preserve"> KMETIJSTVO 202</w:t>
      </w:r>
      <w:r w:rsidR="0084198C">
        <w:rPr>
          <w:rFonts w:ascii="Trebuchet MS" w:hAnsi="Trebuchet MS" w:cs="Arial"/>
          <w:sz w:val="22"/>
          <w:szCs w:val="22"/>
        </w:rPr>
        <w:t>5</w:t>
      </w:r>
      <w:r w:rsidR="0026188C">
        <w:rPr>
          <w:rFonts w:ascii="Trebuchet MS" w:hAnsi="Trebuchet MS" w:cs="Arial"/>
          <w:sz w:val="22"/>
          <w:szCs w:val="22"/>
        </w:rPr>
        <w:t xml:space="preserve"> - UKREPI</w:t>
      </w:r>
      <w:r w:rsidRPr="0026188C">
        <w:rPr>
          <w:rFonts w:ascii="Trebuchet MS" w:hAnsi="Trebuchet MS" w:cs="Arial"/>
          <w:sz w:val="22"/>
          <w:szCs w:val="22"/>
        </w:rPr>
        <w:t>.</w:t>
      </w:r>
    </w:p>
    <w:p w14:paraId="2D31BFA5" w14:textId="77777777" w:rsidR="0026188C" w:rsidRPr="0026188C" w:rsidRDefault="0026188C" w:rsidP="00FF50E2">
      <w:pPr>
        <w:pStyle w:val="Glava"/>
        <w:tabs>
          <w:tab w:val="clear" w:pos="4536"/>
          <w:tab w:val="clear" w:pos="9072"/>
        </w:tabs>
        <w:jc w:val="both"/>
        <w:rPr>
          <w:rFonts w:ascii="Trebuchet MS" w:hAnsi="Trebuchet MS" w:cs="Arial"/>
          <w:b/>
          <w:sz w:val="22"/>
          <w:szCs w:val="22"/>
        </w:rPr>
      </w:pPr>
    </w:p>
    <w:p w14:paraId="57E33D79" w14:textId="497100DE" w:rsidR="009056EC" w:rsidRPr="005358F3" w:rsidRDefault="00FF50E2" w:rsidP="005358F3">
      <w:pPr>
        <w:pStyle w:val="Glava"/>
        <w:tabs>
          <w:tab w:val="clear" w:pos="4536"/>
          <w:tab w:val="clear" w:pos="9072"/>
        </w:tabs>
        <w:jc w:val="both"/>
        <w:rPr>
          <w:rFonts w:ascii="Trebuchet MS" w:hAnsi="Trebuchet MS" w:cs="Arial"/>
          <w:b/>
          <w:sz w:val="28"/>
          <w:szCs w:val="28"/>
        </w:rPr>
      </w:pPr>
      <w:r w:rsidRPr="0026188C">
        <w:rPr>
          <w:rFonts w:ascii="Trebuchet MS" w:hAnsi="Trebuchet MS" w:cs="Arial"/>
          <w:b/>
          <w:sz w:val="28"/>
          <w:szCs w:val="28"/>
        </w:rPr>
        <w:t xml:space="preserve">Zahtevek za izplačilo občinskih sredstev s prilogami mora biti dostavljen na Občino Dravograd </w:t>
      </w:r>
      <w:r w:rsidRPr="0026188C">
        <w:rPr>
          <w:rFonts w:ascii="Trebuchet MS" w:hAnsi="Trebuchet MS" w:cs="Arial"/>
          <w:b/>
          <w:sz w:val="28"/>
          <w:szCs w:val="28"/>
          <w:highlight w:val="lightGray"/>
        </w:rPr>
        <w:t xml:space="preserve">najkasneje do </w:t>
      </w:r>
      <w:r w:rsidR="0084198C">
        <w:rPr>
          <w:rFonts w:ascii="Trebuchet MS" w:hAnsi="Trebuchet MS" w:cs="Arial"/>
          <w:b/>
          <w:sz w:val="28"/>
          <w:szCs w:val="28"/>
          <w:highlight w:val="lightGray"/>
        </w:rPr>
        <w:t>3</w:t>
      </w:r>
      <w:r w:rsidRPr="0026188C">
        <w:rPr>
          <w:rFonts w:ascii="Trebuchet MS" w:hAnsi="Trebuchet MS" w:cs="Arial"/>
          <w:b/>
          <w:sz w:val="28"/>
          <w:szCs w:val="28"/>
          <w:highlight w:val="lightGray"/>
        </w:rPr>
        <w:t>0.1</w:t>
      </w:r>
      <w:r w:rsidR="0084198C">
        <w:rPr>
          <w:rFonts w:ascii="Trebuchet MS" w:hAnsi="Trebuchet MS" w:cs="Arial"/>
          <w:b/>
          <w:sz w:val="28"/>
          <w:szCs w:val="28"/>
          <w:highlight w:val="lightGray"/>
        </w:rPr>
        <w:t>0</w:t>
      </w:r>
      <w:r w:rsidRPr="0026188C">
        <w:rPr>
          <w:rFonts w:ascii="Trebuchet MS" w:hAnsi="Trebuchet MS" w:cs="Arial"/>
          <w:b/>
          <w:sz w:val="28"/>
          <w:szCs w:val="28"/>
          <w:highlight w:val="lightGray"/>
        </w:rPr>
        <w:t>.202</w:t>
      </w:r>
      <w:r w:rsidR="0084198C">
        <w:rPr>
          <w:rFonts w:ascii="Trebuchet MS" w:hAnsi="Trebuchet MS" w:cs="Arial"/>
          <w:b/>
          <w:sz w:val="28"/>
          <w:szCs w:val="28"/>
          <w:highlight w:val="lightGray"/>
        </w:rPr>
        <w:t>5</w:t>
      </w:r>
      <w:r w:rsidRPr="0026188C">
        <w:rPr>
          <w:rFonts w:ascii="Trebuchet MS" w:hAnsi="Trebuchet MS" w:cs="Arial"/>
          <w:b/>
          <w:sz w:val="28"/>
          <w:szCs w:val="28"/>
          <w:highlight w:val="lightGray"/>
        </w:rPr>
        <w:t>.</w:t>
      </w:r>
    </w:p>
    <w:sectPr w:rsidR="009056EC" w:rsidRPr="005358F3" w:rsidSect="0086311D">
      <w:footerReference w:type="even" r:id="rId11"/>
      <w:footerReference w:type="default" r:id="rId12"/>
      <w:pgSz w:w="11906" w:h="16838"/>
      <w:pgMar w:top="851" w:right="1106" w:bottom="851" w:left="90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71A8" w14:textId="77777777" w:rsidR="00D67113" w:rsidRDefault="00D67113">
      <w:r>
        <w:separator/>
      </w:r>
    </w:p>
  </w:endnote>
  <w:endnote w:type="continuationSeparator" w:id="0">
    <w:p w14:paraId="1A2CBE12" w14:textId="77777777" w:rsidR="00D67113" w:rsidRDefault="00D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60A" w14:textId="77777777" w:rsidR="00F53AE0" w:rsidRDefault="009173D4">
    <w:pPr>
      <w:pStyle w:val="Noga"/>
      <w:framePr w:wrap="around" w:vAnchor="text" w:hAnchor="margin" w:xAlign="center" w:y="1"/>
      <w:rPr>
        <w:rStyle w:val="tevilkastrani"/>
      </w:rPr>
    </w:pPr>
    <w:r>
      <w:rPr>
        <w:rStyle w:val="tevilkastrani"/>
      </w:rPr>
      <w:fldChar w:fldCharType="begin"/>
    </w:r>
    <w:r w:rsidR="00F53AE0">
      <w:rPr>
        <w:rStyle w:val="tevilkastrani"/>
      </w:rPr>
      <w:instrText xml:space="preserve">PAGE  </w:instrText>
    </w:r>
    <w:r>
      <w:rPr>
        <w:rStyle w:val="tevilkastrani"/>
      </w:rPr>
      <w:fldChar w:fldCharType="end"/>
    </w:r>
  </w:p>
  <w:p w14:paraId="6F898616" w14:textId="77777777" w:rsidR="00F53AE0" w:rsidRDefault="00F53AE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7D964" w14:textId="77777777" w:rsidR="00B727A0" w:rsidRDefault="00B06027">
    <w:pPr>
      <w:pStyle w:val="Noga"/>
      <w:jc w:val="center"/>
    </w:pPr>
    <w:r>
      <w:fldChar w:fldCharType="begin"/>
    </w:r>
    <w:r>
      <w:instrText xml:space="preserve"> PAGE   \* MERGEFORMAT </w:instrText>
    </w:r>
    <w:r>
      <w:fldChar w:fldCharType="separate"/>
    </w:r>
    <w:r w:rsidR="002E6971">
      <w:rPr>
        <w:noProof/>
      </w:rPr>
      <w:t>1</w:t>
    </w:r>
    <w:r>
      <w:rPr>
        <w:noProof/>
      </w:rPr>
      <w:fldChar w:fldCharType="end"/>
    </w:r>
  </w:p>
  <w:p w14:paraId="09CBC9AB" w14:textId="77777777" w:rsidR="00B727A0" w:rsidRDefault="00B727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9662" w14:textId="77777777" w:rsidR="00D67113" w:rsidRDefault="00D67113">
      <w:r>
        <w:separator/>
      </w:r>
    </w:p>
  </w:footnote>
  <w:footnote w:type="continuationSeparator" w:id="0">
    <w:p w14:paraId="31886EE7" w14:textId="77777777" w:rsidR="00D67113" w:rsidRDefault="00D67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5" type="#_x0000_t75" style="width:14.4pt;height:14.4pt" o:bullet="t">
        <v:imagedata r:id="rId1" o:title="Untitled-2jpg"/>
      </v:shape>
    </w:pict>
  </w:numPicBullet>
  <w:abstractNum w:abstractNumId="0" w15:restartNumberingAfterBreak="0">
    <w:nsid w:val="00F26DE8"/>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485299"/>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A7EDB"/>
    <w:multiLevelType w:val="hybridMultilevel"/>
    <w:tmpl w:val="25DA8732"/>
    <w:lvl w:ilvl="0" w:tplc="1646F02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E3B64"/>
    <w:multiLevelType w:val="hybridMultilevel"/>
    <w:tmpl w:val="3BF81D52"/>
    <w:lvl w:ilvl="0" w:tplc="106C6FC2">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 w15:restartNumberingAfterBreak="0">
    <w:nsid w:val="06E3532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B6A81"/>
    <w:multiLevelType w:val="hybridMultilevel"/>
    <w:tmpl w:val="5226D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861363"/>
    <w:multiLevelType w:val="hybridMultilevel"/>
    <w:tmpl w:val="77CAF9C2"/>
    <w:lvl w:ilvl="0" w:tplc="0980EB8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FF7590"/>
    <w:multiLevelType w:val="hybridMultilevel"/>
    <w:tmpl w:val="5540EC32"/>
    <w:lvl w:ilvl="0" w:tplc="CC2E923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91FD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076CB"/>
    <w:multiLevelType w:val="hybridMultilevel"/>
    <w:tmpl w:val="1A2691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FEC6434"/>
    <w:multiLevelType w:val="hybridMultilevel"/>
    <w:tmpl w:val="8696B21C"/>
    <w:lvl w:ilvl="0" w:tplc="562C716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978F4"/>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863C4"/>
    <w:multiLevelType w:val="hybridMultilevel"/>
    <w:tmpl w:val="54D86666"/>
    <w:lvl w:ilvl="0" w:tplc="CE46D8B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07A5A"/>
    <w:multiLevelType w:val="hybridMultilevel"/>
    <w:tmpl w:val="9690C15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6925A0D"/>
    <w:multiLevelType w:val="hybridMultilevel"/>
    <w:tmpl w:val="8BF480D4"/>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CE5AF5"/>
    <w:multiLevelType w:val="multilevel"/>
    <w:tmpl w:val="2320D8FE"/>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162801"/>
    <w:multiLevelType w:val="hybridMultilevel"/>
    <w:tmpl w:val="08E0C024"/>
    <w:lvl w:ilvl="0" w:tplc="9CF885C6">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9028A"/>
    <w:multiLevelType w:val="multilevel"/>
    <w:tmpl w:val="D7542FEA"/>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A1546"/>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A73B9"/>
    <w:multiLevelType w:val="multilevel"/>
    <w:tmpl w:val="BE8A3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B1085"/>
    <w:multiLevelType w:val="hybridMultilevel"/>
    <w:tmpl w:val="BE8A324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949"/>
    <w:multiLevelType w:val="hybridMultilevel"/>
    <w:tmpl w:val="B0ECF572"/>
    <w:lvl w:ilvl="0" w:tplc="DD407AB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A472A"/>
    <w:multiLevelType w:val="hybridMultilevel"/>
    <w:tmpl w:val="30048B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3CED001A"/>
    <w:multiLevelType w:val="hybridMultilevel"/>
    <w:tmpl w:val="48AE98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5C2092"/>
    <w:multiLevelType w:val="hybridMultilevel"/>
    <w:tmpl w:val="D22097E2"/>
    <w:lvl w:ilvl="0" w:tplc="106C6FC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50470E2"/>
    <w:multiLevelType w:val="hybridMultilevel"/>
    <w:tmpl w:val="D7542FEA"/>
    <w:lvl w:ilvl="0" w:tplc="6A3283A4">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186D10"/>
    <w:multiLevelType w:val="multilevel"/>
    <w:tmpl w:val="FF28511C"/>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363E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C1A9F"/>
    <w:multiLevelType w:val="hybridMultilevel"/>
    <w:tmpl w:val="1DB06C64"/>
    <w:lvl w:ilvl="0" w:tplc="7A4C230E">
      <w:start w:val="3"/>
      <w:numFmt w:val="bullet"/>
      <w:lvlText w:val="-"/>
      <w:lvlJc w:val="left"/>
      <w:pPr>
        <w:tabs>
          <w:tab w:val="num" w:pos="720"/>
        </w:tabs>
        <w:ind w:left="720" w:hanging="360"/>
      </w:pPr>
      <w:rPr>
        <w:rFonts w:ascii="Trebuchet MS" w:eastAsia="Times New Roman" w:hAnsi="Trebuchet MS"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1560E6"/>
    <w:multiLevelType w:val="hybridMultilevel"/>
    <w:tmpl w:val="9CE0C7AA"/>
    <w:lvl w:ilvl="0" w:tplc="528E862C">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A4377F"/>
    <w:multiLevelType w:val="hybridMultilevel"/>
    <w:tmpl w:val="3C42126A"/>
    <w:lvl w:ilvl="0" w:tplc="BEF445B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B38B5"/>
    <w:multiLevelType w:val="hybridMultilevel"/>
    <w:tmpl w:val="788C2084"/>
    <w:lvl w:ilvl="0" w:tplc="F47E33D8">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33A4F"/>
    <w:multiLevelType w:val="multilevel"/>
    <w:tmpl w:val="3C7812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62F98"/>
    <w:multiLevelType w:val="hybridMultilevel"/>
    <w:tmpl w:val="2320D8FE"/>
    <w:lvl w:ilvl="0" w:tplc="E4E83952">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5677274"/>
    <w:multiLevelType w:val="hybridMultilevel"/>
    <w:tmpl w:val="3C7812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473E8"/>
    <w:multiLevelType w:val="hybridMultilevel"/>
    <w:tmpl w:val="F6886380"/>
    <w:lvl w:ilvl="0" w:tplc="A88A402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5371D"/>
    <w:multiLevelType w:val="hybridMultilevel"/>
    <w:tmpl w:val="3B0240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B0058"/>
    <w:multiLevelType w:val="hybridMultilevel"/>
    <w:tmpl w:val="CB761C28"/>
    <w:lvl w:ilvl="0" w:tplc="942A7E40">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C3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D9085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2220B"/>
    <w:multiLevelType w:val="hybridMultilevel"/>
    <w:tmpl w:val="6214F2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C5A9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50F5F"/>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978156">
    <w:abstractNumId w:val="22"/>
  </w:num>
  <w:num w:numId="2" w16cid:durableId="1421832899">
    <w:abstractNumId w:val="41"/>
  </w:num>
  <w:num w:numId="3" w16cid:durableId="511918465">
    <w:abstractNumId w:val="23"/>
  </w:num>
  <w:num w:numId="4" w16cid:durableId="1955938294">
    <w:abstractNumId w:val="37"/>
  </w:num>
  <w:num w:numId="5" w16cid:durableId="2102291339">
    <w:abstractNumId w:val="13"/>
  </w:num>
  <w:num w:numId="6" w16cid:durableId="1852262285">
    <w:abstractNumId w:val="20"/>
  </w:num>
  <w:num w:numId="7" w16cid:durableId="1116487546">
    <w:abstractNumId w:val="9"/>
  </w:num>
  <w:num w:numId="8" w16cid:durableId="980621389">
    <w:abstractNumId w:val="35"/>
  </w:num>
  <w:num w:numId="9" w16cid:durableId="394360451">
    <w:abstractNumId w:val="8"/>
  </w:num>
  <w:num w:numId="10" w16cid:durableId="1738671094">
    <w:abstractNumId w:val="1"/>
  </w:num>
  <w:num w:numId="11" w16cid:durableId="141431547">
    <w:abstractNumId w:val="2"/>
  </w:num>
  <w:num w:numId="12" w16cid:durableId="995302410">
    <w:abstractNumId w:val="26"/>
  </w:num>
  <w:num w:numId="13" w16cid:durableId="1268806390">
    <w:abstractNumId w:val="33"/>
  </w:num>
  <w:num w:numId="14" w16cid:durableId="1121459082">
    <w:abstractNumId w:val="15"/>
  </w:num>
  <w:num w:numId="15" w16cid:durableId="1075081835">
    <w:abstractNumId w:val="25"/>
  </w:num>
  <w:num w:numId="16" w16cid:durableId="1768769693">
    <w:abstractNumId w:val="17"/>
  </w:num>
  <w:num w:numId="17" w16cid:durableId="705375482">
    <w:abstractNumId w:val="40"/>
  </w:num>
  <w:num w:numId="18" w16cid:durableId="595283112">
    <w:abstractNumId w:val="12"/>
  </w:num>
  <w:num w:numId="19" w16cid:durableId="884104890">
    <w:abstractNumId w:val="19"/>
  </w:num>
  <w:num w:numId="20" w16cid:durableId="1444107397">
    <w:abstractNumId w:val="29"/>
  </w:num>
  <w:num w:numId="21" w16cid:durableId="1919249454">
    <w:abstractNumId w:val="43"/>
  </w:num>
  <w:num w:numId="22" w16cid:durableId="879439925">
    <w:abstractNumId w:val="38"/>
  </w:num>
  <w:num w:numId="23" w16cid:durableId="493571980">
    <w:abstractNumId w:val="11"/>
  </w:num>
  <w:num w:numId="24" w16cid:durableId="763767146">
    <w:abstractNumId w:val="36"/>
  </w:num>
  <w:num w:numId="25" w16cid:durableId="999117651">
    <w:abstractNumId w:val="0"/>
  </w:num>
  <w:num w:numId="26" w16cid:durableId="1650473228">
    <w:abstractNumId w:val="21"/>
  </w:num>
  <w:num w:numId="27" w16cid:durableId="1855221247">
    <w:abstractNumId w:val="32"/>
  </w:num>
  <w:num w:numId="28" w16cid:durableId="2111003887">
    <w:abstractNumId w:val="10"/>
  </w:num>
  <w:num w:numId="29" w16cid:durableId="1328481856">
    <w:abstractNumId w:val="18"/>
  </w:num>
  <w:num w:numId="30" w16cid:durableId="642350194">
    <w:abstractNumId w:val="30"/>
  </w:num>
  <w:num w:numId="31" w16cid:durableId="180170770">
    <w:abstractNumId w:val="27"/>
  </w:num>
  <w:num w:numId="32" w16cid:durableId="1396515549">
    <w:abstractNumId w:val="31"/>
  </w:num>
  <w:num w:numId="33" w16cid:durableId="1384253918">
    <w:abstractNumId w:val="39"/>
  </w:num>
  <w:num w:numId="34" w16cid:durableId="58403527">
    <w:abstractNumId w:val="7"/>
  </w:num>
  <w:num w:numId="35" w16cid:durableId="1776443282">
    <w:abstractNumId w:val="4"/>
  </w:num>
  <w:num w:numId="36" w16cid:durableId="919947443">
    <w:abstractNumId w:val="16"/>
  </w:num>
  <w:num w:numId="37" w16cid:durableId="1830515485">
    <w:abstractNumId w:val="42"/>
  </w:num>
  <w:num w:numId="38" w16cid:durableId="2011373948">
    <w:abstractNumId w:val="6"/>
  </w:num>
  <w:num w:numId="39" w16cid:durableId="1474910709">
    <w:abstractNumId w:val="28"/>
  </w:num>
  <w:num w:numId="40" w16cid:durableId="763038976">
    <w:abstractNumId w:val="5"/>
  </w:num>
  <w:num w:numId="41" w16cid:durableId="1964115810">
    <w:abstractNumId w:val="34"/>
  </w:num>
  <w:num w:numId="42" w16cid:durableId="79911344">
    <w:abstractNumId w:val="14"/>
  </w:num>
  <w:num w:numId="43" w16cid:durableId="877666691">
    <w:abstractNumId w:val="3"/>
  </w:num>
  <w:num w:numId="44" w16cid:durableId="91628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2B"/>
    <w:rsid w:val="00000D4F"/>
    <w:rsid w:val="00005729"/>
    <w:rsid w:val="0003190C"/>
    <w:rsid w:val="00037836"/>
    <w:rsid w:val="00040581"/>
    <w:rsid w:val="00053DB2"/>
    <w:rsid w:val="00081E6C"/>
    <w:rsid w:val="000A2C3C"/>
    <w:rsid w:val="000A3C90"/>
    <w:rsid w:val="000D307B"/>
    <w:rsid w:val="000D544E"/>
    <w:rsid w:val="000D580B"/>
    <w:rsid w:val="000D778D"/>
    <w:rsid w:val="000F62AC"/>
    <w:rsid w:val="001010F7"/>
    <w:rsid w:val="00116D27"/>
    <w:rsid w:val="00127771"/>
    <w:rsid w:val="00133C57"/>
    <w:rsid w:val="00135155"/>
    <w:rsid w:val="0015521E"/>
    <w:rsid w:val="00156804"/>
    <w:rsid w:val="001822F7"/>
    <w:rsid w:val="001831FB"/>
    <w:rsid w:val="0019031A"/>
    <w:rsid w:val="001A782F"/>
    <w:rsid w:val="001B2958"/>
    <w:rsid w:val="001D5E4A"/>
    <w:rsid w:val="001D7809"/>
    <w:rsid w:val="001E7EDA"/>
    <w:rsid w:val="00202629"/>
    <w:rsid w:val="0026188C"/>
    <w:rsid w:val="002B14AF"/>
    <w:rsid w:val="002C3F73"/>
    <w:rsid w:val="002D57E5"/>
    <w:rsid w:val="002E24C3"/>
    <w:rsid w:val="002E497F"/>
    <w:rsid w:val="002E6971"/>
    <w:rsid w:val="002E75A4"/>
    <w:rsid w:val="002F4E26"/>
    <w:rsid w:val="003003D0"/>
    <w:rsid w:val="00304F48"/>
    <w:rsid w:val="00321BF2"/>
    <w:rsid w:val="003238B4"/>
    <w:rsid w:val="00352C76"/>
    <w:rsid w:val="003607E1"/>
    <w:rsid w:val="0037073A"/>
    <w:rsid w:val="00371BD1"/>
    <w:rsid w:val="0037286C"/>
    <w:rsid w:val="00391159"/>
    <w:rsid w:val="00393AA8"/>
    <w:rsid w:val="00395B27"/>
    <w:rsid w:val="0039692E"/>
    <w:rsid w:val="003D6935"/>
    <w:rsid w:val="003E52D8"/>
    <w:rsid w:val="003F411D"/>
    <w:rsid w:val="003F413F"/>
    <w:rsid w:val="0040589F"/>
    <w:rsid w:val="00423D65"/>
    <w:rsid w:val="00424C8F"/>
    <w:rsid w:val="00447C40"/>
    <w:rsid w:val="00464AD7"/>
    <w:rsid w:val="00467891"/>
    <w:rsid w:val="004A731E"/>
    <w:rsid w:val="004F0ACA"/>
    <w:rsid w:val="004F51D1"/>
    <w:rsid w:val="00501F6E"/>
    <w:rsid w:val="005256F3"/>
    <w:rsid w:val="0053047F"/>
    <w:rsid w:val="00534420"/>
    <w:rsid w:val="005358F3"/>
    <w:rsid w:val="005416AB"/>
    <w:rsid w:val="0054294D"/>
    <w:rsid w:val="00571D7F"/>
    <w:rsid w:val="0058187B"/>
    <w:rsid w:val="005A6D8E"/>
    <w:rsid w:val="005B1041"/>
    <w:rsid w:val="005E4207"/>
    <w:rsid w:val="005E71A3"/>
    <w:rsid w:val="00602373"/>
    <w:rsid w:val="0067421F"/>
    <w:rsid w:val="0068142B"/>
    <w:rsid w:val="006818D2"/>
    <w:rsid w:val="006A04A9"/>
    <w:rsid w:val="006A5E17"/>
    <w:rsid w:val="006A61CD"/>
    <w:rsid w:val="006A7096"/>
    <w:rsid w:val="006B07DB"/>
    <w:rsid w:val="006B4B07"/>
    <w:rsid w:val="006D4A43"/>
    <w:rsid w:val="006E7717"/>
    <w:rsid w:val="006E7829"/>
    <w:rsid w:val="007060FC"/>
    <w:rsid w:val="007275BC"/>
    <w:rsid w:val="00745617"/>
    <w:rsid w:val="007545C5"/>
    <w:rsid w:val="00756ED8"/>
    <w:rsid w:val="00775B9B"/>
    <w:rsid w:val="00776C05"/>
    <w:rsid w:val="00787813"/>
    <w:rsid w:val="007A3332"/>
    <w:rsid w:val="007E60F3"/>
    <w:rsid w:val="00803909"/>
    <w:rsid w:val="00816D4D"/>
    <w:rsid w:val="008233A7"/>
    <w:rsid w:val="008322CF"/>
    <w:rsid w:val="0084198C"/>
    <w:rsid w:val="00857F20"/>
    <w:rsid w:val="00862665"/>
    <w:rsid w:val="0086311D"/>
    <w:rsid w:val="00866201"/>
    <w:rsid w:val="008956A1"/>
    <w:rsid w:val="008B1EFB"/>
    <w:rsid w:val="008C1BB9"/>
    <w:rsid w:val="008F4D32"/>
    <w:rsid w:val="008F53EE"/>
    <w:rsid w:val="009056EC"/>
    <w:rsid w:val="00910DA0"/>
    <w:rsid w:val="009173D4"/>
    <w:rsid w:val="00942B66"/>
    <w:rsid w:val="009568E1"/>
    <w:rsid w:val="00956C0D"/>
    <w:rsid w:val="00962FA3"/>
    <w:rsid w:val="009719F8"/>
    <w:rsid w:val="00981160"/>
    <w:rsid w:val="009D1779"/>
    <w:rsid w:val="009D5A27"/>
    <w:rsid w:val="00A1336A"/>
    <w:rsid w:val="00A15B04"/>
    <w:rsid w:val="00A2052B"/>
    <w:rsid w:val="00A56506"/>
    <w:rsid w:val="00A72C1B"/>
    <w:rsid w:val="00A923D2"/>
    <w:rsid w:val="00AD769C"/>
    <w:rsid w:val="00AE4E4F"/>
    <w:rsid w:val="00B06027"/>
    <w:rsid w:val="00B13BD5"/>
    <w:rsid w:val="00B50D7E"/>
    <w:rsid w:val="00B5236A"/>
    <w:rsid w:val="00B525E4"/>
    <w:rsid w:val="00B53B24"/>
    <w:rsid w:val="00B54EB6"/>
    <w:rsid w:val="00B63569"/>
    <w:rsid w:val="00B642A2"/>
    <w:rsid w:val="00B71AE3"/>
    <w:rsid w:val="00B727A0"/>
    <w:rsid w:val="00B84997"/>
    <w:rsid w:val="00B878FD"/>
    <w:rsid w:val="00B91291"/>
    <w:rsid w:val="00B969B1"/>
    <w:rsid w:val="00B96CFA"/>
    <w:rsid w:val="00BE542C"/>
    <w:rsid w:val="00BF56DC"/>
    <w:rsid w:val="00C0160D"/>
    <w:rsid w:val="00C1536E"/>
    <w:rsid w:val="00C24630"/>
    <w:rsid w:val="00C41DA2"/>
    <w:rsid w:val="00C56630"/>
    <w:rsid w:val="00C73108"/>
    <w:rsid w:val="00C904C0"/>
    <w:rsid w:val="00C96143"/>
    <w:rsid w:val="00CC3894"/>
    <w:rsid w:val="00CD53DA"/>
    <w:rsid w:val="00CF56C2"/>
    <w:rsid w:val="00D00871"/>
    <w:rsid w:val="00D56387"/>
    <w:rsid w:val="00D6064B"/>
    <w:rsid w:val="00D67113"/>
    <w:rsid w:val="00D8028E"/>
    <w:rsid w:val="00D85706"/>
    <w:rsid w:val="00D86826"/>
    <w:rsid w:val="00DA5BC1"/>
    <w:rsid w:val="00DA5CCF"/>
    <w:rsid w:val="00DB12EA"/>
    <w:rsid w:val="00DB5CD3"/>
    <w:rsid w:val="00DD605C"/>
    <w:rsid w:val="00DF6DC5"/>
    <w:rsid w:val="00E10272"/>
    <w:rsid w:val="00E4784B"/>
    <w:rsid w:val="00EA2E7D"/>
    <w:rsid w:val="00EA4D0E"/>
    <w:rsid w:val="00EC06D4"/>
    <w:rsid w:val="00EC1655"/>
    <w:rsid w:val="00EC56E1"/>
    <w:rsid w:val="00ED4225"/>
    <w:rsid w:val="00ED5EB9"/>
    <w:rsid w:val="00F14281"/>
    <w:rsid w:val="00F21E7D"/>
    <w:rsid w:val="00F36CD3"/>
    <w:rsid w:val="00F4772A"/>
    <w:rsid w:val="00F53AE0"/>
    <w:rsid w:val="00F54AC8"/>
    <w:rsid w:val="00FF50E2"/>
    <w:rsid w:val="00FF68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4A86164"/>
  <w15:docId w15:val="{DAAA15D6-8FE5-441C-9D45-293919F2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6188C"/>
    <w:rPr>
      <w:sz w:val="24"/>
      <w:szCs w:val="24"/>
    </w:rPr>
  </w:style>
  <w:style w:type="paragraph" w:styleId="Naslov1">
    <w:name w:val="heading 1"/>
    <w:aliases w:val="Outline1"/>
    <w:basedOn w:val="Navaden"/>
    <w:next w:val="Navaden"/>
    <w:link w:val="Naslov1Znak"/>
    <w:qFormat/>
    <w:rsid w:val="009056EC"/>
    <w:pPr>
      <w:keepNext/>
      <w:jc w:val="both"/>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A2052B"/>
    <w:pPr>
      <w:tabs>
        <w:tab w:val="center" w:pos="4536"/>
        <w:tab w:val="right" w:pos="9072"/>
      </w:tabs>
    </w:pPr>
  </w:style>
  <w:style w:type="character" w:styleId="tevilkastrani">
    <w:name w:val="page number"/>
    <w:basedOn w:val="Privzetapisavaodstavka"/>
    <w:rsid w:val="00A2052B"/>
  </w:style>
  <w:style w:type="table" w:styleId="Tabelamrea">
    <w:name w:val="Table Grid"/>
    <w:basedOn w:val="Navadnatabela"/>
    <w:rsid w:val="00A20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4A731E"/>
    <w:pPr>
      <w:tabs>
        <w:tab w:val="center" w:pos="4536"/>
        <w:tab w:val="right" w:pos="9072"/>
      </w:tabs>
    </w:pPr>
  </w:style>
  <w:style w:type="character" w:styleId="Hiperpovezava">
    <w:name w:val="Hyperlink"/>
    <w:basedOn w:val="Privzetapisavaodstavka"/>
    <w:rsid w:val="00081E6C"/>
    <w:rPr>
      <w:color w:val="0000FF"/>
      <w:u w:val="single"/>
    </w:rPr>
  </w:style>
  <w:style w:type="character" w:customStyle="1" w:styleId="NogaZnak">
    <w:name w:val="Noga Znak"/>
    <w:basedOn w:val="Privzetapisavaodstavka"/>
    <w:link w:val="Noga"/>
    <w:rsid w:val="00C96143"/>
    <w:rPr>
      <w:sz w:val="24"/>
      <w:szCs w:val="24"/>
    </w:rPr>
  </w:style>
  <w:style w:type="paragraph" w:styleId="Besedilooblaka">
    <w:name w:val="Balloon Text"/>
    <w:basedOn w:val="Navaden"/>
    <w:link w:val="BesedilooblakaZnak"/>
    <w:rsid w:val="0015521E"/>
    <w:rPr>
      <w:rFonts w:ascii="Tahoma" w:hAnsi="Tahoma" w:cs="Tahoma"/>
      <w:sz w:val="16"/>
      <w:szCs w:val="16"/>
    </w:rPr>
  </w:style>
  <w:style w:type="character" w:customStyle="1" w:styleId="BesedilooblakaZnak">
    <w:name w:val="Besedilo oblačka Znak"/>
    <w:basedOn w:val="Privzetapisavaodstavka"/>
    <w:link w:val="Besedilooblaka"/>
    <w:rsid w:val="0015521E"/>
    <w:rPr>
      <w:rFonts w:ascii="Tahoma" w:hAnsi="Tahoma" w:cs="Tahoma"/>
      <w:sz w:val="16"/>
      <w:szCs w:val="16"/>
    </w:rPr>
  </w:style>
  <w:style w:type="paragraph" w:customStyle="1" w:styleId="p">
    <w:name w:val="p"/>
    <w:basedOn w:val="Navaden"/>
    <w:rsid w:val="001D5E4A"/>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1D5E4A"/>
    <w:pPr>
      <w:spacing w:before="300" w:after="225"/>
      <w:ind w:left="15" w:right="15"/>
      <w:jc w:val="center"/>
    </w:pPr>
    <w:rPr>
      <w:rFonts w:ascii="Arial" w:hAnsi="Arial" w:cs="Arial"/>
      <w:b/>
      <w:bCs/>
      <w:color w:val="222222"/>
      <w:sz w:val="22"/>
      <w:szCs w:val="22"/>
    </w:rPr>
  </w:style>
  <w:style w:type="paragraph" w:styleId="Odstavekseznama">
    <w:name w:val="List Paragraph"/>
    <w:basedOn w:val="Navaden"/>
    <w:uiPriority w:val="34"/>
    <w:qFormat/>
    <w:rsid w:val="007060FC"/>
    <w:pPr>
      <w:ind w:left="720"/>
      <w:contextualSpacing/>
    </w:pPr>
  </w:style>
  <w:style w:type="character" w:customStyle="1" w:styleId="Naslov1Znak">
    <w:name w:val="Naslov 1 Znak"/>
    <w:aliases w:val="Outline1 Znak"/>
    <w:basedOn w:val="Privzetapisavaodstavka"/>
    <w:link w:val="Naslov1"/>
    <w:rsid w:val="009056EC"/>
    <w:rPr>
      <w:b/>
      <w:bCs/>
      <w:sz w:val="24"/>
      <w:szCs w:val="24"/>
    </w:rPr>
  </w:style>
  <w:style w:type="character" w:customStyle="1" w:styleId="GlavaZnak">
    <w:name w:val="Glava Znak"/>
    <w:basedOn w:val="Privzetapisavaodstavka"/>
    <w:link w:val="Glava"/>
    <w:rsid w:val="009056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817-A724-440F-8FEB-37B46820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812</Words>
  <Characters>5897</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Občina Dravograd</vt:lpstr>
    </vt:vector>
  </TitlesOfParts>
  <Company/>
  <LinksUpToDate>false</LinksUpToDate>
  <CharactersWithSpaces>6696</CharactersWithSpaces>
  <SharedDoc>false</SharedDoc>
  <HLinks>
    <vt:vector size="12" baseType="variant">
      <vt:variant>
        <vt:i4>65580</vt:i4>
      </vt:variant>
      <vt:variant>
        <vt:i4>3</vt:i4>
      </vt:variant>
      <vt:variant>
        <vt:i4>0</vt:i4>
      </vt:variant>
      <vt:variant>
        <vt:i4>5</vt:i4>
      </vt:variant>
      <vt:variant>
        <vt:lpwstr>mailto:tajnistvo@dravograd.si</vt:lpwstr>
      </vt:variant>
      <vt:variant>
        <vt:lpwstr/>
      </vt:variant>
      <vt:variant>
        <vt:i4>720917</vt:i4>
      </vt:variant>
      <vt:variant>
        <vt:i4>0</vt:i4>
      </vt:variant>
      <vt:variant>
        <vt:i4>0</vt:i4>
      </vt:variant>
      <vt:variant>
        <vt:i4>5</vt:i4>
      </vt:variant>
      <vt:variant>
        <vt:lpwstr>http://www.dravograd.si/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Dravograd</dc:title>
  <dc:subject/>
  <dc:creator>Slavko Bertoncel</dc:creator>
  <cp:keywords/>
  <dc:description/>
  <cp:lastModifiedBy>Klemen Markota</cp:lastModifiedBy>
  <cp:revision>3</cp:revision>
  <cp:lastPrinted>2017-04-26T09:04:00Z</cp:lastPrinted>
  <dcterms:created xsi:type="dcterms:W3CDTF">2025-07-10T11:12:00Z</dcterms:created>
  <dcterms:modified xsi:type="dcterms:W3CDTF">2025-07-11T10:42:00Z</dcterms:modified>
</cp:coreProperties>
</file>